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before="480" w:lineRule="auto"/>
        <w:jc w:val="center"/>
        <w:rPr>
          <w:color w:val="0f4761"/>
          <w:sz w:val="46"/>
          <w:szCs w:val="46"/>
        </w:rPr>
      </w:pPr>
      <w:r w:rsidDel="00000000" w:rsidR="00000000" w:rsidRPr="00000000">
        <w:rPr/>
        <w:drawing>
          <wp:inline distB="114300" distT="114300" distL="114300" distR="114300">
            <wp:extent cx="1366838" cy="1366838"/>
            <wp:effectExtent b="0" l="0" r="0" t="0"/>
            <wp:docPr id="2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66838" cy="13668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f4761"/>
          <w:sz w:val="46"/>
          <w:szCs w:val="46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80" w:before="480" w:lineRule="auto"/>
        <w:rPr>
          <w:color w:val="0f4761"/>
          <w:sz w:val="46"/>
          <w:szCs w:val="46"/>
        </w:rPr>
      </w:pPr>
      <w:r w:rsidDel="00000000" w:rsidR="00000000" w:rsidRPr="00000000">
        <w:rPr>
          <w:b w:val="1"/>
          <w:bCs w:val="1"/>
          <w:color w:val="0f4761"/>
          <w:sz w:val="46"/>
          <w:szCs w:val="46"/>
          <w:rtl w:val="0"/>
        </w:rPr>
        <w:t xml:space="preserve">Δελτίο Τύπου</w:t>
      </w:r>
      <w:r w:rsidDel="00000000" w:rsidR="00000000" w:rsidRPr="00000000">
        <w:rPr>
          <w:color w:val="0f4761"/>
          <w:sz w:val="46"/>
          <w:szCs w:val="46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ΤΣΙΚΛΗΤΗΡΕΙΑ 2026 – Η Πύλος γιορτάζει τον Ολυμπιονίκη της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Η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Hellenic Heritage Evolution</w:t>
      </w:r>
      <w:r w:rsidDel="00000000" w:rsidR="00000000" w:rsidRPr="00000000">
        <w:rPr>
          <w:sz w:val="24"/>
          <w:szCs w:val="24"/>
          <w:rtl w:val="0"/>
        </w:rPr>
        <w:t xml:space="preserve">, υπό τις αιγίδες του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Υπουργείου Παιδείας, Θρησκευμάτων και Αθλητισμού</w:t>
      </w:r>
      <w:r w:rsidDel="00000000" w:rsidR="00000000" w:rsidRPr="00000000">
        <w:rPr>
          <w:sz w:val="24"/>
          <w:szCs w:val="24"/>
          <w:rtl w:val="0"/>
        </w:rPr>
        <w:t xml:space="preserve">, του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Δήμου Πύλου-Νέστορος</w:t>
      </w:r>
      <w:r w:rsidDel="00000000" w:rsidR="00000000" w:rsidRPr="00000000">
        <w:rPr>
          <w:sz w:val="24"/>
          <w:szCs w:val="24"/>
          <w:rtl w:val="0"/>
        </w:rPr>
        <w:t xml:space="preserve">, της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Περιφέρειας Πελοποννήσου</w:t>
      </w:r>
      <w:r w:rsidDel="00000000" w:rsidR="00000000" w:rsidRPr="00000000">
        <w:rPr>
          <w:sz w:val="24"/>
          <w:szCs w:val="24"/>
          <w:rtl w:val="0"/>
        </w:rPr>
        <w:t xml:space="preserve"> και της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Γενικής Γραμματείας Αθλητισμού</w:t>
      </w:r>
      <w:r w:rsidDel="00000000" w:rsidR="00000000" w:rsidRPr="00000000">
        <w:rPr>
          <w:sz w:val="24"/>
          <w:szCs w:val="24"/>
          <w:rtl w:val="0"/>
        </w:rPr>
        <w:t xml:space="preserve">, και με την ευγενική υποστήριξη του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Ελληνικού Οργανισμού Τουρισμού (ΕΟΤ)</w:t>
      </w:r>
      <w:r w:rsidDel="00000000" w:rsidR="00000000" w:rsidRPr="00000000">
        <w:rPr>
          <w:sz w:val="24"/>
          <w:szCs w:val="24"/>
          <w:rtl w:val="0"/>
        </w:rPr>
        <w:t xml:space="preserve">, ανακοινώνει τη διοργάνωση των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Τσικλητηρείων 2026</w:t>
      </w:r>
      <w:r w:rsidDel="00000000" w:rsidR="00000000" w:rsidRPr="00000000">
        <w:rPr>
          <w:sz w:val="24"/>
          <w:szCs w:val="24"/>
          <w:rtl w:val="0"/>
        </w:rPr>
        <w:t xml:space="preserve">, την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Κυριακή 20 Σεπτεμβρίου 2026, στην Πύλο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Πρόκειται για μια διοργάνωση που φιλοδοξεί να καθιερωθεί ξανά ως θεσμός και ορόσημο, προς τιμήν του Πύλιου Ολυμπιονίκη και </w:t>
      </w:r>
      <w:r w:rsidDel="00000000" w:rsidR="00000000" w:rsidRPr="00000000">
        <w:rPr>
          <w:sz w:val="24"/>
          <w:szCs w:val="24"/>
          <w:rtl w:val="0"/>
        </w:rPr>
        <w:t xml:space="preserve">Ήρωα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Κωστή Τσικλητήρα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color w:val="0f4761"/>
          <w:sz w:val="32"/>
          <w:szCs w:val="32"/>
        </w:rPr>
      </w:pPr>
      <w:r w:rsidDel="00000000" w:rsidR="00000000" w:rsidRPr="00000000">
        <w:rPr>
          <w:b w:val="1"/>
          <w:bCs w:val="1"/>
          <w:color w:val="0f4761"/>
          <w:sz w:val="32"/>
          <w:szCs w:val="32"/>
          <w:rtl w:val="0"/>
        </w:rPr>
        <w:t xml:space="preserve">Ένας αγώνας με ιστορία και αξίες</w:t>
      </w:r>
      <w:r w:rsidDel="00000000" w:rsidR="00000000" w:rsidRPr="00000000">
        <w:rPr>
          <w:color w:val="0f476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Τα Τσικλητήρεια δεν είναι απλώς μια αθλητική διοργάνωση. Είναι ένας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θεσμός μνήμης, πολιτισμού και αθλητισμού</w:t>
      </w:r>
      <w:r w:rsidDel="00000000" w:rsidR="00000000" w:rsidRPr="00000000">
        <w:rPr>
          <w:sz w:val="24"/>
          <w:szCs w:val="24"/>
          <w:rtl w:val="0"/>
        </w:rPr>
        <w:t xml:space="preserve">, που συνδέει το παρελθόν με το παρόν. Ο Κωστής Τσικλητήρας, χρυσός Ολυμπιονίκης στο άλμα άνευ φοράς, υπήρξε σύμβολο αρετής, υπέρβασης και γενναιότητας.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Η αναβίωση του θεσμού φέρνει ξανά την Πύλο στο επίκεντρο του ελληνικού αθλητισμού, προσφέροντας στους συμμετέχοντες τη μοναδική εμπειρία ενός αγώνα σε έναν τόπο με ξεχωριστή ιστορία και πολιτιστική κληρονομιά.</w:t>
      </w:r>
      <w:r w:rsidDel="00000000" w:rsidR="00000000" w:rsidRPr="00000000">
        <w:rPr>
          <w:sz w:val="24"/>
          <w:szCs w:val="24"/>
          <w:rtl w:val="0"/>
        </w:rPr>
        <w:t xml:space="preserve"> </w:t>
        <w:br w:type="textWrapping"/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color w:val="0f4761"/>
          <w:sz w:val="32"/>
          <w:szCs w:val="32"/>
        </w:rPr>
      </w:pPr>
      <w:r w:rsidDel="00000000" w:rsidR="00000000" w:rsidRPr="00000000">
        <w:rPr>
          <w:b w:val="1"/>
          <w:bCs w:val="1"/>
          <w:color w:val="0f4761"/>
          <w:sz w:val="32"/>
          <w:szCs w:val="32"/>
          <w:rtl w:val="0"/>
        </w:rPr>
        <w:t xml:space="preserve">Αγωνιστικό πρόγραμμα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Η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αφετηρία και ο τερματισμός</w:t>
      </w:r>
      <w:r w:rsidDel="00000000" w:rsidR="00000000" w:rsidRPr="00000000">
        <w:rPr>
          <w:sz w:val="24"/>
          <w:szCs w:val="24"/>
          <w:rtl w:val="0"/>
        </w:rPr>
        <w:t xml:space="preserve"> θα βρίσκονται έμπροσθεν της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Οικίας Κωστή Τσικλητήρα</w:t>
      </w:r>
      <w:r w:rsidDel="00000000" w:rsidR="00000000" w:rsidRPr="00000000">
        <w:rPr>
          <w:sz w:val="24"/>
          <w:szCs w:val="24"/>
          <w:rtl w:val="0"/>
        </w:rPr>
        <w:t xml:space="preserve">, στο κέντρο της Πύλου.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10.000 μ.</w:t>
      </w:r>
      <w:r w:rsidDel="00000000" w:rsidR="00000000" w:rsidRPr="00000000">
        <w:rPr>
          <w:sz w:val="24"/>
          <w:szCs w:val="24"/>
          <w:rtl w:val="0"/>
        </w:rPr>
        <w:t xml:space="preserve"> </w:t>
        <w:br w:type="textWrapping"/>
      </w:r>
      <w:r w:rsidDel="00000000" w:rsidR="00000000" w:rsidRPr="00000000">
        <w:rPr>
          <w:rFonts w:ascii="MS Gothic" w:cs="MS Gothic" w:eastAsia="MS Gothic" w:hAnsi="MS Gothic"/>
          <w:b w:val="1"/>
          <w:bCs w:val="1"/>
          <w:sz w:val="24"/>
          <w:szCs w:val="24"/>
          <w:rtl w:val="0"/>
        </w:rPr>
        <w:t xml:space="preserve">  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Κατηγορίες: Γυναίκες | Άνδρες 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Ώρα εκκίνησης: 09:00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MS Gothic" w:cs="MS Gothic" w:eastAsia="MS Gothic" w:hAnsi="MS Gothic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Απονομές: 11:00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  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numPr>
          <w:ilvl w:val="0"/>
          <w:numId w:val="1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5.000 μ.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sz w:val="24"/>
          <w:szCs w:val="24"/>
          <w:rtl w:val="0"/>
        </w:rPr>
        <w:t xml:space="preserve"> 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 </w:t>
        <w:br w:type="textWrapping"/>
      </w:r>
      <w:r w:rsidDel="00000000" w:rsidR="00000000" w:rsidRPr="00000000">
        <w:rPr>
          <w:rFonts w:ascii="MS Gothic" w:cs="MS Gothic" w:eastAsia="MS Gothic" w:hAnsi="MS Gothic"/>
          <w:b w:val="1"/>
          <w:bCs w:val="1"/>
          <w:sz w:val="24"/>
          <w:szCs w:val="24"/>
          <w:rtl w:val="0"/>
        </w:rPr>
        <w:t xml:space="preserve"> 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Κατηγορίες: Γυναίκες | Άνδρες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Ώρα εκκίνησης: 09:00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MS Gothic" w:cs="MS Gothic" w:eastAsia="MS Gothic" w:hAnsi="MS Gothic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Απονομές: 11:00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  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F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1.500 μ.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sz w:val="24"/>
          <w:szCs w:val="24"/>
          <w:rtl w:val="0"/>
        </w:rPr>
        <w:t xml:space="preserve"> 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 </w:t>
        <w:br w:type="textWrapping"/>
      </w:r>
      <w:r w:rsidDel="00000000" w:rsidR="00000000" w:rsidRPr="00000000">
        <w:rPr>
          <w:rFonts w:ascii="MS Gothic" w:cs="MS Gothic" w:eastAsia="MS Gothic" w:hAnsi="MS Gothic"/>
          <w:b w:val="1"/>
          <w:bCs w:val="1"/>
          <w:sz w:val="24"/>
          <w:szCs w:val="24"/>
          <w:rtl w:val="0"/>
        </w:rPr>
        <w:t xml:space="preserve"> 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Κατηγορίες: Γυναίκες | Άνδρες | Παιδιά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1">
      <w:pPr>
        <w:numPr>
          <w:ilvl w:val="0"/>
          <w:numId w:val="1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Ώρα εκκίνησης: 09:00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Απονομές: 11:00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b w:val="1"/>
          <w:bCs w:val="1"/>
          <w:color w:val="0f476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b w:val="1"/>
          <w:bCs w:val="1"/>
          <w:color w:val="0f476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color w:val="0f4761"/>
          <w:sz w:val="28"/>
          <w:szCs w:val="28"/>
        </w:rPr>
      </w:pPr>
      <w:r w:rsidDel="00000000" w:rsidR="00000000" w:rsidRPr="00000000">
        <w:rPr>
          <w:b w:val="1"/>
          <w:bCs w:val="1"/>
          <w:color w:val="0f4761"/>
          <w:sz w:val="28"/>
          <w:szCs w:val="28"/>
          <w:rtl w:val="0"/>
        </w:rPr>
        <w:t xml:space="preserve">Ειδικό Αγώνισμα Τιμής</w:t>
      </w:r>
      <w:r w:rsidDel="00000000" w:rsidR="00000000" w:rsidRPr="00000000">
        <w:rPr>
          <w:color w:val="0f476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  <w:br w:type="textWrapping"/>
        <w:t xml:space="preserve">Ξεχωριστή θέση στο πρόγραμμα έχει το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άλμα εις μήκος άνευ φοράς</w:t>
      </w:r>
      <w:r w:rsidDel="00000000" w:rsidR="00000000" w:rsidRPr="00000000">
        <w:rPr>
          <w:sz w:val="24"/>
          <w:szCs w:val="24"/>
          <w:rtl w:val="0"/>
        </w:rPr>
        <w:t xml:space="preserve">, το αγώνισμα με το οποίο ο Κωστής Τσικλητήρας έγραψε τη δική του σελίδα στην Ολυμπιακή ιστορία.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Το ιδιαίτερο αυτό αγώνισμα επιστρέφει συμβολικά στην Πύλο, στον τόπο όπου γεννήθηκε και μεγάλωσε ο σπουδαίος αθλητής.</w:t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Ώρα διεξαγωγής:</w:t>
      </w:r>
      <w:r w:rsidDel="00000000" w:rsidR="00000000" w:rsidRPr="00000000">
        <w:rPr>
          <w:sz w:val="24"/>
          <w:szCs w:val="24"/>
          <w:rtl w:val="0"/>
        </w:rPr>
        <w:t xml:space="preserve"> 9:00 – 11:00 | Έμπροσθεν Οικίας Κωστή Τσικλητήρα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color w:val="0f4761"/>
          <w:sz w:val="32"/>
          <w:szCs w:val="32"/>
        </w:rPr>
      </w:pPr>
      <w:r w:rsidDel="00000000" w:rsidR="00000000" w:rsidRPr="00000000">
        <w:rPr>
          <w:b w:val="1"/>
          <w:bCs w:val="1"/>
          <w:color w:val="0f4761"/>
          <w:sz w:val="32"/>
          <w:szCs w:val="32"/>
          <w:rtl w:val="0"/>
        </w:rPr>
        <w:t xml:space="preserve">Πολιτιστικές δράσεις</w:t>
      </w:r>
      <w:r w:rsidDel="00000000" w:rsidR="00000000" w:rsidRPr="00000000">
        <w:rPr>
          <w:color w:val="0f476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3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color w:val="0f476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Τα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Τσικλητήρεια</w:t>
      </w:r>
      <w:r w:rsidDel="00000000" w:rsidR="00000000" w:rsidRPr="00000000">
        <w:rPr>
          <w:sz w:val="24"/>
          <w:szCs w:val="24"/>
          <w:rtl w:val="0"/>
        </w:rPr>
        <w:t xml:space="preserve"> συνδυάζουν αθλητισμό και πολιτισμό.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4">
      <w:pPr>
        <w:numPr>
          <w:ilvl w:val="0"/>
          <w:numId w:val="1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Στην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τιμητική εκδήλωση</w:t>
      </w:r>
      <w:r w:rsidDel="00000000" w:rsidR="00000000" w:rsidRPr="00000000">
        <w:rPr>
          <w:sz w:val="24"/>
          <w:szCs w:val="24"/>
          <w:rtl w:val="0"/>
        </w:rPr>
        <w:t xml:space="preserve">, οι επισκέπτες θα έχουν την ευκαιρία να γνωρίσουν τη ζωή και το έργο του Κωστή Τσικλητήρα μέσα από ιστορικά αρχεία, βιογραφικά στοιχεία και προσωπικά αντικείμενα.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   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5">
      <w:pPr>
        <w:numPr>
          <w:ilvl w:val="0"/>
          <w:numId w:val="1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Η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τελετή λήξης</w:t>
      </w:r>
      <w:r w:rsidDel="00000000" w:rsidR="00000000" w:rsidRPr="00000000">
        <w:rPr>
          <w:sz w:val="24"/>
          <w:szCs w:val="24"/>
          <w:rtl w:val="0"/>
        </w:rPr>
        <w:t xml:space="preserve"> θα αποτελέσει μια γιορτή με απονομές μεταλλίων στους νικητές, αναμνηστικά σε όλους τους συμμετέχοντες και ειδικές βραβεύσεις για την αθλητική άμιλλα.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  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color w:val="0f4761"/>
          <w:sz w:val="32"/>
          <w:szCs w:val="32"/>
        </w:rPr>
      </w:pPr>
      <w:r w:rsidDel="00000000" w:rsidR="00000000" w:rsidRPr="00000000">
        <w:rPr>
          <w:b w:val="1"/>
          <w:bCs w:val="1"/>
          <w:color w:val="0f4761"/>
          <w:sz w:val="32"/>
          <w:szCs w:val="32"/>
          <w:rtl w:val="0"/>
        </w:rPr>
        <w:t xml:space="preserve">Συμμετοχή – Εγγραφές</w:t>
      </w:r>
      <w:r w:rsidDel="00000000" w:rsidR="00000000" w:rsidRPr="00000000">
        <w:rPr>
          <w:color w:val="0f476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3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Οι εγγραφές πραγματοποιούνται μέσω του </w:t>
      </w:r>
      <w:hyperlink r:id="rId7">
        <w:r w:rsidDel="00000000" w:rsidR="00000000" w:rsidRPr="00000000">
          <w:rPr>
            <w:b w:val="1"/>
            <w:bCs w:val="1"/>
            <w:color w:val="467886"/>
            <w:sz w:val="24"/>
            <w:szCs w:val="24"/>
            <w:u w:val="single"/>
            <w:rtl w:val="0"/>
          </w:rPr>
          <w:t xml:space="preserve">link εδώ</w:t>
        </w:r>
      </w:hyperlink>
      <w:r w:rsidDel="00000000" w:rsidR="00000000" w:rsidRPr="00000000">
        <w:rPr>
          <w:sz w:val="24"/>
          <w:szCs w:val="24"/>
          <w:rtl w:val="0"/>
        </w:rPr>
        <w:t xml:space="preserve"> αλλά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και την ημέρα του αγώνα</w:t>
      </w:r>
      <w:r w:rsidDel="00000000" w:rsidR="00000000" w:rsidRPr="00000000">
        <w:rPr>
          <w:sz w:val="24"/>
          <w:szCs w:val="24"/>
          <w:rtl w:val="0"/>
        </w:rPr>
        <w:t xml:space="preserve"> στη γραμματεία, στο μώλο Πύλο, έμπροσθεν οικίας Τσικλητήρα. </w:t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Κόστος συμμετοχής: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5 €</w:t>
      </w:r>
      <w:r w:rsidDel="00000000" w:rsidR="00000000" w:rsidRPr="00000000">
        <w:rPr>
          <w:sz w:val="24"/>
          <w:szCs w:val="24"/>
          <w:rtl w:val="0"/>
        </w:rPr>
        <w:t xml:space="preserve"> για τα 1.500 μ. |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10 €</w:t>
      </w:r>
      <w:r w:rsidDel="00000000" w:rsidR="00000000" w:rsidRPr="00000000">
        <w:rPr>
          <w:sz w:val="24"/>
          <w:szCs w:val="24"/>
          <w:rtl w:val="0"/>
        </w:rPr>
        <w:t xml:space="preserve"> για τα 5 &amp; 10 χλμ.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  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Όλοι οι συμμετέχοντες θα παραλάβουν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Welcome Pack</w:t>
      </w:r>
      <w:r w:rsidDel="00000000" w:rsidR="00000000" w:rsidRPr="00000000">
        <w:rPr>
          <w:sz w:val="24"/>
          <w:szCs w:val="24"/>
          <w:rtl w:val="0"/>
        </w:rPr>
        <w:t xml:space="preserve"> με μπλουζάκι, τσάντα, BIB σε φάκελο και μετάλλιο τερματισμού.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 Παραλαβή αριθμών και υλικού: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20/09/2026, ώρα 07:00–09:00</w:t>
      </w:r>
      <w:r w:rsidDel="00000000" w:rsidR="00000000" w:rsidRPr="00000000">
        <w:rPr>
          <w:sz w:val="24"/>
          <w:szCs w:val="24"/>
          <w:rtl w:val="0"/>
        </w:rPr>
        <w:t xml:space="preserve">, στο Μώλο Πύλου.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color w:val="0f4761"/>
          <w:sz w:val="32"/>
          <w:szCs w:val="32"/>
        </w:rPr>
      </w:pPr>
      <w:r w:rsidDel="00000000" w:rsidR="00000000" w:rsidRPr="00000000">
        <w:rPr>
          <w:b w:val="1"/>
          <w:bCs w:val="1"/>
          <w:color w:val="0f4761"/>
          <w:sz w:val="32"/>
          <w:szCs w:val="32"/>
          <w:rtl w:val="0"/>
        </w:rPr>
        <w:t xml:space="preserve">Ασφάλεια και Υγειονομική Κάλυψη</w:t>
      </w:r>
      <w:r w:rsidDel="00000000" w:rsidR="00000000" w:rsidRPr="00000000">
        <w:rPr>
          <w:color w:val="0f476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4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Καθ’ όλη τη διάρκεια της διοργάνωσης θα υπάρχει παρουσία ιατρών, νοσηλευτικού προσωπικού και ασθενοφόρου. Θα τηρηθούν οι οδηγίες του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ΕΟΔΥ</w:t>
      </w:r>
      <w:r w:rsidDel="00000000" w:rsidR="00000000" w:rsidRPr="00000000">
        <w:rPr>
          <w:sz w:val="24"/>
          <w:szCs w:val="24"/>
          <w:rtl w:val="0"/>
        </w:rPr>
        <w:t xml:space="preserve"> και όλα τα προβλεπόμενα υγειονομικά πρωτόκολλα.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Χρονικό όριο καταγραφής επίδοσης: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 ώρες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color w:val="0f4761"/>
          <w:sz w:val="32"/>
          <w:szCs w:val="32"/>
        </w:rPr>
      </w:pPr>
      <w:r w:rsidDel="00000000" w:rsidR="00000000" w:rsidRPr="00000000">
        <w:rPr>
          <w:b w:val="1"/>
          <w:bCs w:val="1"/>
          <w:color w:val="0f4761"/>
          <w:sz w:val="32"/>
          <w:szCs w:val="32"/>
          <w:rtl w:val="0"/>
        </w:rPr>
        <w:t xml:space="preserve">Η Πύλος σας περιμένει</w:t>
      </w:r>
      <w:r w:rsidDel="00000000" w:rsidR="00000000" w:rsidRPr="00000000">
        <w:rPr>
          <w:color w:val="0f476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4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Με το ιστορικό της λιμάνι, το </w:t>
      </w:r>
      <w:r w:rsidDel="00000000" w:rsidR="00000000" w:rsidRPr="00000000">
        <w:rPr>
          <w:b w:val="1"/>
          <w:bCs w:val="1"/>
          <w:rtl w:val="0"/>
        </w:rPr>
        <w:t xml:space="preserve">Νιόκαστρο</w:t>
      </w:r>
      <w:r w:rsidDel="00000000" w:rsidR="00000000" w:rsidRPr="00000000">
        <w:rPr>
          <w:rtl w:val="0"/>
        </w:rPr>
        <w:t xml:space="preserve">, την πλούσια ιστορική κληρονομιά της </w:t>
      </w:r>
      <w:r w:rsidDel="00000000" w:rsidR="00000000" w:rsidRPr="00000000">
        <w:rPr>
          <w:b w:val="1"/>
          <w:bCs w:val="1"/>
          <w:rtl w:val="0"/>
        </w:rPr>
        <w:t xml:space="preserve">Ναυμαχίας του Ναβαρίνου </w:t>
      </w:r>
      <w:r w:rsidDel="00000000" w:rsidR="00000000" w:rsidRPr="00000000">
        <w:rPr>
          <w:rtl w:val="0"/>
        </w:rPr>
        <w:t xml:space="preserve">και τα μοναδικά φυσικά τοπία της Μεσσηνίας, η Πύλος αποτελεί το ιδανικό σκηνικό για μια διοργάνωση που συνδυάζει τον αθλητισμό με την ιστορία και τον πολιτισμό.</w:t>
        <w:br w:type="textWrapping"/>
        <w:br w:type="textWrapping"/>
        <w:t xml:space="preserve">Τα </w:t>
      </w:r>
      <w:r w:rsidDel="00000000" w:rsidR="00000000" w:rsidRPr="00000000">
        <w:rPr>
          <w:b w:val="1"/>
          <w:bCs w:val="1"/>
          <w:rtl w:val="0"/>
        </w:rPr>
        <w:t xml:space="preserve">Τσικλητήρεια 2026</w:t>
      </w:r>
      <w:r w:rsidDel="00000000" w:rsidR="00000000" w:rsidRPr="00000000">
        <w:rPr>
          <w:rtl w:val="0"/>
        </w:rPr>
        <w:t xml:space="preserve"> φιλοδοξούν να αποτελέσουν μια μεγάλη γιορτή συμμετοχής για όλους: για τους έμπειρους δρομείς, τους ερασιτέχνες αθλητές, τα παιδιά, τις οικογένειες και τους επισκέπτες που θέλουν να γνωρίσουν την Πύλο μέσα από μια διαφορετική εμπειρία.</w:t>
      </w:r>
    </w:p>
    <w:p w:rsidR="00000000" w:rsidDel="00000000" w:rsidP="00000000" w:rsidRDefault="00000000" w:rsidRPr="00000000" w14:paraId="0000004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b w:val="1"/>
          <w:bCs w:val="1"/>
          <w:rtl w:val="0"/>
        </w:rPr>
        <w:t xml:space="preserve">Σάββατο 20 Σεπτεμβρίου 2026 – Πύλος, Μεσσηνία</w:t>
      </w:r>
      <w:r w:rsidDel="00000000" w:rsidR="00000000" w:rsidRPr="00000000">
        <w:rPr>
          <w:rFonts w:ascii="MS Gothic" w:cs="MS Gothic" w:eastAsia="MS Gothic" w:hAnsi="MS Gothic"/>
          <w:b w:val="1"/>
          <w:bCs w:val="1"/>
          <w:rtl w:val="0"/>
        </w:rPr>
        <w:t xml:space="preserve"> </w:t>
      </w:r>
      <w:r w:rsidDel="00000000" w:rsidR="00000000" w:rsidRPr="00000000">
        <w:rPr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Για πληροφορίες: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/>
      </w:pPr>
      <w:r w:rsidDel="00000000" w:rsidR="00000000" w:rsidRPr="00000000">
        <w:rPr>
          <w:rtl w:val="0"/>
        </w:rPr>
        <w:t xml:space="preserve">Hellenic Heritage Evolution: Πλατεία Τριών Ναυάρχων, Πύλος Μεσσηνίας, 24001 </w:t>
      </w:r>
      <w:r w:rsidDel="00000000" w:rsidR="00000000" w:rsidRPr="00000000">
        <w:rPr>
          <w:rFonts w:ascii="MS Gothic" w:cs="MS Gothic" w:eastAsia="MS Gothic" w:hAnsi="MS Gothic"/>
          <w:rtl w:val="0"/>
        </w:rPr>
        <w:t xml:space="preserve">  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Τηλ.</w:t>
      </w:r>
      <w:r w:rsidDel="00000000" w:rsidR="00000000" w:rsidRPr="00000000">
        <w:rPr>
          <w:rtl w:val="0"/>
        </w:rPr>
        <w:t xml:space="preserve"> 6978288148 |</w:t>
      </w:r>
      <w:r w:rsidDel="00000000" w:rsidR="00000000" w:rsidRPr="00000000">
        <w:rPr>
          <w:b w:val="1"/>
          <w:bCs w:val="1"/>
          <w:rtl w:val="0"/>
        </w:rPr>
        <w:t xml:space="preserve"> Email: </w:t>
      </w:r>
      <w:r w:rsidDel="00000000" w:rsidR="00000000" w:rsidRPr="00000000">
        <w:rPr>
          <w:color w:val="467886"/>
          <w:u w:val="single"/>
          <w:rtl w:val="0"/>
        </w:rPr>
        <w:t xml:space="preserve">info@hellenicheritageevolution.com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b w:val="1"/>
          <w:bCs w:val="1"/>
          <w:color w:val="0e476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b w:val="1"/>
          <w:bCs w:val="1"/>
          <w:color w:val="0e4761"/>
          <w:sz w:val="24"/>
          <w:szCs w:val="24"/>
          <w:rtl w:val="0"/>
        </w:rPr>
        <w:t xml:space="preserve">Με την Ευγενική Υποστήριξη:</w:t>
      </w:r>
    </w:p>
    <w:p w:rsidR="00000000" w:rsidDel="00000000" w:rsidP="00000000" w:rsidRDefault="00000000" w:rsidRPr="00000000" w14:paraId="0000005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b w:val="1"/>
          <w:bCs w:val="1"/>
          <w:color w:val="0e476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left"/>
        <w:rPr>
          <w:b w:val="1"/>
          <w:bCs w:val="1"/>
          <w:color w:val="0e4761"/>
          <w:sz w:val="26"/>
          <w:szCs w:val="26"/>
        </w:rPr>
      </w:pPr>
      <w:r w:rsidDel="00000000" w:rsidR="00000000" w:rsidRPr="00000000">
        <w:rPr>
          <w:b w:val="1"/>
          <w:bCs w:val="1"/>
          <w:color w:val="0e4761"/>
          <w:sz w:val="26"/>
          <w:szCs w:val="26"/>
          <w:rtl w:val="0"/>
        </w:rPr>
        <w:t xml:space="preserve">                                             </w:t>
      </w:r>
      <w:r w:rsidDel="00000000" w:rsidR="00000000" w:rsidRPr="00000000">
        <w:rPr>
          <w:b w:val="1"/>
          <w:bCs w:val="1"/>
          <w:color w:val="0e4761"/>
          <w:sz w:val="26"/>
          <w:szCs w:val="26"/>
        </w:rPr>
        <w:drawing>
          <wp:inline distB="114300" distT="114300" distL="114300" distR="114300">
            <wp:extent cx="1084261" cy="131516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4261" cy="13151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center"/>
        <w:rPr>
          <w:b w:val="1"/>
          <w:bCs w:val="1"/>
          <w:color w:val="0e476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left"/>
        <w:rPr>
          <w:b w:val="1"/>
          <w:bCs w:val="1"/>
          <w:color w:val="0e4761"/>
          <w:sz w:val="24"/>
          <w:szCs w:val="24"/>
        </w:rPr>
      </w:pPr>
      <w:r w:rsidDel="00000000" w:rsidR="00000000" w:rsidRPr="00000000">
        <w:rPr>
          <w:b w:val="1"/>
          <w:bCs w:val="1"/>
          <w:color w:val="0e4761"/>
          <w:sz w:val="24"/>
          <w:szCs w:val="24"/>
          <w:rtl w:val="0"/>
        </w:rPr>
        <w:t xml:space="preserve">Υπό την Αιγίδα και την Ευγενική Υποστήριξη:</w:t>
      </w:r>
    </w:p>
    <w:p w:rsidR="00000000" w:rsidDel="00000000" w:rsidP="00000000" w:rsidRDefault="00000000" w:rsidRPr="00000000" w14:paraId="0000005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left"/>
        <w:rPr>
          <w:b w:val="1"/>
          <w:bCs w:val="1"/>
          <w:color w:val="0e476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-360" w:right="-630" w:firstLine="0"/>
        <w:jc w:val="center"/>
        <w:rPr>
          <w:sz w:val="46"/>
          <w:szCs w:val="46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4833156" cy="1614547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33156" cy="16145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-360" w:right="-63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center"/>
        <w:rPr/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1240132" cy="1240132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0132" cy="12401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S Gothic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3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2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jp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4.jpg"/><Relationship Id="rId7" Type="http://schemas.openxmlformats.org/officeDocument/2006/relationships/hyperlink" Target="https://www.reventy.com/sports/event/6a17259a47a04/details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