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CE6E0A" w14:textId="37D57CBD" w:rsidR="00241AD1" w:rsidRPr="00CD20AF" w:rsidRDefault="00241AD1" w:rsidP="00241AD1">
      <w:pPr>
        <w:pStyle w:val="Web"/>
      </w:pPr>
      <w:r w:rsidRPr="00CD20AF">
        <w:rPr>
          <w:b/>
          <w:bCs/>
          <w:noProof/>
        </w:rPr>
        <w:drawing>
          <wp:anchor distT="0" distB="0" distL="114300" distR="114300" simplePos="0" relativeHeight="251659264" behindDoc="1" locked="0" layoutInCell="1" allowOverlap="1" wp14:anchorId="1320A006" wp14:editId="6D600D03">
            <wp:simplePos x="0" y="0"/>
            <wp:positionH relativeFrom="column">
              <wp:posOffset>3449955</wp:posOffset>
            </wp:positionH>
            <wp:positionV relativeFrom="paragraph">
              <wp:posOffset>72000</wp:posOffset>
            </wp:positionV>
            <wp:extent cx="1760855" cy="900430"/>
            <wp:effectExtent l="0" t="0" r="0" b="0"/>
            <wp:wrapTight wrapText="bothSides">
              <wp:wrapPolygon edited="0">
                <wp:start x="0" y="0"/>
                <wp:lineTo x="0" y="21021"/>
                <wp:lineTo x="21265" y="21021"/>
                <wp:lineTo x="21265" y="0"/>
                <wp:lineTo x="0" y="0"/>
              </wp:wrapPolygon>
            </wp:wrapTight>
            <wp:docPr id="2039997020"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997020" name="Εικόνα 20399970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0855" cy="900430"/>
                    </a:xfrm>
                    <a:prstGeom prst="rect">
                      <a:avLst/>
                    </a:prstGeom>
                  </pic:spPr>
                </pic:pic>
              </a:graphicData>
            </a:graphic>
          </wp:anchor>
        </w:drawing>
      </w:r>
      <w:r w:rsidRPr="00CD20AF">
        <w:rPr>
          <w:noProof/>
        </w:rPr>
        <w:drawing>
          <wp:anchor distT="0" distB="0" distL="114300" distR="114300" simplePos="0" relativeHeight="251658240" behindDoc="1" locked="0" layoutInCell="1" allowOverlap="1" wp14:anchorId="42E0FA9A" wp14:editId="141F3CEC">
            <wp:simplePos x="0" y="0"/>
            <wp:positionH relativeFrom="column">
              <wp:posOffset>65224</wp:posOffset>
            </wp:positionH>
            <wp:positionV relativeFrom="paragraph">
              <wp:posOffset>178435</wp:posOffset>
            </wp:positionV>
            <wp:extent cx="1817370" cy="626110"/>
            <wp:effectExtent l="0" t="0" r="3810" b="8255"/>
            <wp:wrapTight wrapText="bothSides">
              <wp:wrapPolygon edited="0">
                <wp:start x="0" y="0"/>
                <wp:lineTo x="0" y="21200"/>
                <wp:lineTo x="21405" y="21200"/>
                <wp:lineTo x="21405" y="0"/>
                <wp:lineTo x="0" y="0"/>
              </wp:wrapPolygon>
            </wp:wrapTight>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7370" cy="6261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8308EF" w14:textId="18605671" w:rsidR="00241AD1" w:rsidRPr="00CD20AF" w:rsidRDefault="00241AD1" w:rsidP="00241AD1">
      <w:pPr>
        <w:shd w:val="clear" w:color="auto" w:fill="FFFFFF"/>
        <w:spacing w:after="0" w:line="240" w:lineRule="auto"/>
        <w:jc w:val="both"/>
        <w:rPr>
          <w:rFonts w:ascii="Times New Roman" w:eastAsia="Times New Roman" w:hAnsi="Times New Roman" w:cs="Times New Roman"/>
          <w:b/>
          <w:bCs/>
          <w:color w:val="000000"/>
          <w:kern w:val="0"/>
          <w:sz w:val="27"/>
          <w:szCs w:val="27"/>
          <w:u w:val="single"/>
          <w:lang w:eastAsia="el-GR"/>
          <w14:ligatures w14:val="none"/>
        </w:rPr>
      </w:pPr>
    </w:p>
    <w:p w14:paraId="6C7FB6E8" w14:textId="77777777" w:rsidR="00241AD1" w:rsidRPr="00CD20AF" w:rsidRDefault="00241AD1" w:rsidP="00241AD1">
      <w:pPr>
        <w:shd w:val="clear" w:color="auto" w:fill="FFFFFF"/>
        <w:spacing w:after="0" w:line="240" w:lineRule="auto"/>
        <w:jc w:val="both"/>
        <w:rPr>
          <w:rFonts w:ascii="Times New Roman" w:eastAsia="Times New Roman" w:hAnsi="Times New Roman" w:cs="Times New Roman"/>
          <w:b/>
          <w:bCs/>
          <w:color w:val="000000"/>
          <w:kern w:val="0"/>
          <w:sz w:val="27"/>
          <w:szCs w:val="27"/>
          <w:u w:val="single"/>
          <w:lang w:eastAsia="el-GR"/>
          <w14:ligatures w14:val="none"/>
        </w:rPr>
      </w:pPr>
    </w:p>
    <w:p w14:paraId="5A2588CB" w14:textId="77777777" w:rsidR="00241AD1" w:rsidRPr="00CD20AF" w:rsidRDefault="00241AD1" w:rsidP="00241AD1">
      <w:pPr>
        <w:shd w:val="clear" w:color="auto" w:fill="FFFFFF"/>
        <w:spacing w:after="0" w:line="240" w:lineRule="auto"/>
        <w:jc w:val="both"/>
        <w:rPr>
          <w:rFonts w:ascii="Times New Roman" w:eastAsia="Times New Roman" w:hAnsi="Times New Roman" w:cs="Times New Roman"/>
          <w:b/>
          <w:bCs/>
          <w:color w:val="000000"/>
          <w:kern w:val="0"/>
          <w:sz w:val="27"/>
          <w:szCs w:val="27"/>
          <w:u w:val="single"/>
          <w:lang w:eastAsia="el-GR"/>
          <w14:ligatures w14:val="none"/>
        </w:rPr>
      </w:pPr>
    </w:p>
    <w:p w14:paraId="4068F8A5" w14:textId="77777777" w:rsidR="008D3108" w:rsidRPr="00CD20AF" w:rsidRDefault="008D3108" w:rsidP="00F01425">
      <w:pPr>
        <w:shd w:val="clear" w:color="auto" w:fill="FFFFFF"/>
        <w:spacing w:after="0" w:line="240" w:lineRule="auto"/>
        <w:jc w:val="center"/>
        <w:rPr>
          <w:rFonts w:ascii="Times New Roman" w:eastAsia="Times New Roman" w:hAnsi="Times New Roman" w:cs="Times New Roman"/>
          <w:b/>
          <w:bCs/>
          <w:color w:val="000000"/>
          <w:kern w:val="0"/>
          <w:u w:val="single"/>
          <w:lang w:eastAsia="el-GR"/>
          <w14:ligatures w14:val="none"/>
        </w:rPr>
      </w:pPr>
    </w:p>
    <w:p w14:paraId="2695D8C7" w14:textId="77777777" w:rsidR="008D3108" w:rsidRPr="00CD20AF" w:rsidRDefault="008D3108" w:rsidP="00F01425">
      <w:pPr>
        <w:shd w:val="clear" w:color="auto" w:fill="FFFFFF"/>
        <w:spacing w:after="0" w:line="240" w:lineRule="auto"/>
        <w:jc w:val="center"/>
        <w:rPr>
          <w:rFonts w:ascii="Times New Roman" w:eastAsia="Times New Roman" w:hAnsi="Times New Roman" w:cs="Times New Roman"/>
          <w:b/>
          <w:bCs/>
          <w:color w:val="000000"/>
          <w:kern w:val="0"/>
          <w:u w:val="single"/>
          <w:lang w:eastAsia="el-GR"/>
          <w14:ligatures w14:val="none"/>
        </w:rPr>
      </w:pPr>
    </w:p>
    <w:p w14:paraId="5ED7F075" w14:textId="27A8F5CD" w:rsidR="008D3108" w:rsidRPr="00CD20AF" w:rsidRDefault="00876408" w:rsidP="008D3108">
      <w:pPr>
        <w:shd w:val="clear" w:color="auto" w:fill="FFFFFF"/>
        <w:spacing w:after="0" w:line="240" w:lineRule="auto"/>
        <w:jc w:val="right"/>
        <w:rPr>
          <w:rFonts w:ascii="Times New Roman" w:eastAsia="Times New Roman" w:hAnsi="Times New Roman" w:cs="Times New Roman"/>
          <w:color w:val="000000"/>
          <w:kern w:val="0"/>
          <w:lang w:eastAsia="el-GR"/>
          <w14:ligatures w14:val="none"/>
        </w:rPr>
      </w:pPr>
      <w:r>
        <w:rPr>
          <w:rFonts w:ascii="Times New Roman" w:eastAsia="Times New Roman" w:hAnsi="Times New Roman" w:cs="Times New Roman"/>
          <w:color w:val="000000"/>
          <w:kern w:val="0"/>
          <w:lang w:eastAsia="el-GR"/>
          <w14:ligatures w14:val="none"/>
        </w:rPr>
        <w:t>Μεγαλόπολη</w:t>
      </w:r>
      <w:r w:rsidR="008D3108" w:rsidRPr="00CD20AF">
        <w:rPr>
          <w:rFonts w:ascii="Times New Roman" w:eastAsia="Times New Roman" w:hAnsi="Times New Roman" w:cs="Times New Roman"/>
          <w:color w:val="000000"/>
          <w:kern w:val="0"/>
          <w:lang w:eastAsia="el-GR"/>
          <w14:ligatures w14:val="none"/>
        </w:rPr>
        <w:t xml:space="preserve"> </w:t>
      </w:r>
      <w:r w:rsidR="002402DF" w:rsidRPr="00CD20AF">
        <w:rPr>
          <w:rFonts w:ascii="Times New Roman" w:eastAsia="Times New Roman" w:hAnsi="Times New Roman" w:cs="Times New Roman"/>
          <w:color w:val="000000"/>
          <w:kern w:val="0"/>
          <w:lang w:eastAsia="el-GR"/>
          <w14:ligatures w14:val="none"/>
        </w:rPr>
        <w:t>0</w:t>
      </w:r>
      <w:r w:rsidR="00CD20AF" w:rsidRPr="00CD20AF">
        <w:rPr>
          <w:rFonts w:ascii="Times New Roman" w:eastAsia="Times New Roman" w:hAnsi="Times New Roman" w:cs="Times New Roman"/>
          <w:color w:val="000000"/>
          <w:kern w:val="0"/>
          <w:lang w:eastAsia="el-GR"/>
          <w14:ligatures w14:val="none"/>
        </w:rPr>
        <w:t>3</w:t>
      </w:r>
      <w:r w:rsidR="008D3108" w:rsidRPr="00CD20AF">
        <w:rPr>
          <w:rFonts w:ascii="Times New Roman" w:eastAsia="Times New Roman" w:hAnsi="Times New Roman" w:cs="Times New Roman"/>
          <w:color w:val="000000"/>
          <w:kern w:val="0"/>
          <w:lang w:eastAsia="el-GR"/>
          <w14:ligatures w14:val="none"/>
        </w:rPr>
        <w:t>.0</w:t>
      </w:r>
      <w:r w:rsidR="002402DF" w:rsidRPr="00CD20AF">
        <w:rPr>
          <w:rFonts w:ascii="Times New Roman" w:eastAsia="Times New Roman" w:hAnsi="Times New Roman" w:cs="Times New Roman"/>
          <w:color w:val="000000"/>
          <w:kern w:val="0"/>
          <w:lang w:eastAsia="el-GR"/>
          <w14:ligatures w14:val="none"/>
        </w:rPr>
        <w:t>6</w:t>
      </w:r>
      <w:r w:rsidR="008D3108" w:rsidRPr="00CD20AF">
        <w:rPr>
          <w:rFonts w:ascii="Times New Roman" w:eastAsia="Times New Roman" w:hAnsi="Times New Roman" w:cs="Times New Roman"/>
          <w:color w:val="000000"/>
          <w:kern w:val="0"/>
          <w:lang w:eastAsia="el-GR"/>
          <w14:ligatures w14:val="none"/>
        </w:rPr>
        <w:t>.2026</w:t>
      </w:r>
    </w:p>
    <w:p w14:paraId="6BBA730B" w14:textId="77777777" w:rsidR="008D3108" w:rsidRPr="00CD20AF" w:rsidRDefault="008D3108" w:rsidP="00F01425">
      <w:pPr>
        <w:shd w:val="clear" w:color="auto" w:fill="FFFFFF"/>
        <w:spacing w:after="0" w:line="240" w:lineRule="auto"/>
        <w:jc w:val="center"/>
        <w:rPr>
          <w:rFonts w:ascii="Times New Roman" w:eastAsia="Times New Roman" w:hAnsi="Times New Roman" w:cs="Times New Roman"/>
          <w:b/>
          <w:bCs/>
          <w:color w:val="000000"/>
          <w:kern w:val="0"/>
          <w:u w:val="single"/>
          <w:lang w:eastAsia="el-GR"/>
          <w14:ligatures w14:val="none"/>
        </w:rPr>
      </w:pPr>
    </w:p>
    <w:p w14:paraId="0DFC5235" w14:textId="77777777" w:rsidR="008D3108" w:rsidRPr="00CD20AF" w:rsidRDefault="008D3108" w:rsidP="002402DF">
      <w:pPr>
        <w:shd w:val="clear" w:color="auto" w:fill="FFFFFF"/>
        <w:spacing w:after="0" w:line="240" w:lineRule="auto"/>
        <w:jc w:val="center"/>
        <w:rPr>
          <w:rFonts w:ascii="Times New Roman" w:eastAsia="Times New Roman" w:hAnsi="Times New Roman" w:cs="Times New Roman"/>
          <w:b/>
          <w:bCs/>
          <w:color w:val="000000"/>
          <w:kern w:val="0"/>
          <w:u w:val="single"/>
          <w:lang w:eastAsia="el-GR"/>
          <w14:ligatures w14:val="none"/>
        </w:rPr>
      </w:pPr>
    </w:p>
    <w:p w14:paraId="03EB400C" w14:textId="77777777" w:rsidR="00A72C57" w:rsidRPr="00876408" w:rsidRDefault="00A72C57" w:rsidP="002402DF">
      <w:pPr>
        <w:shd w:val="clear" w:color="auto" w:fill="FFFFFF"/>
        <w:spacing w:line="276" w:lineRule="auto"/>
        <w:jc w:val="center"/>
        <w:rPr>
          <w:rFonts w:ascii="Times New Roman" w:eastAsia="Times New Roman" w:hAnsi="Times New Roman" w:cs="Times New Roman"/>
          <w:b/>
          <w:bCs/>
          <w:color w:val="000000"/>
          <w:kern w:val="0"/>
          <w:u w:val="single"/>
          <w:lang w:val="en-US" w:eastAsia="el-GR"/>
          <w14:ligatures w14:val="none"/>
        </w:rPr>
      </w:pPr>
      <w:r w:rsidRPr="00CD20AF">
        <w:rPr>
          <w:rFonts w:ascii="Times New Roman" w:eastAsia="Times New Roman" w:hAnsi="Times New Roman" w:cs="Times New Roman"/>
          <w:b/>
          <w:bCs/>
          <w:color w:val="000000"/>
          <w:kern w:val="0"/>
          <w:u w:val="single"/>
          <w:lang w:eastAsia="el-GR"/>
          <w14:ligatures w14:val="none"/>
        </w:rPr>
        <w:t>ΔΕΛΤΙΟ</w:t>
      </w:r>
      <w:r w:rsidRPr="00876408">
        <w:rPr>
          <w:rFonts w:ascii="Times New Roman" w:eastAsia="Times New Roman" w:hAnsi="Times New Roman" w:cs="Times New Roman"/>
          <w:b/>
          <w:bCs/>
          <w:color w:val="000000"/>
          <w:kern w:val="0"/>
          <w:u w:val="single"/>
          <w:lang w:val="en-US" w:eastAsia="el-GR"/>
          <w14:ligatures w14:val="none"/>
        </w:rPr>
        <w:t xml:space="preserve"> </w:t>
      </w:r>
      <w:r w:rsidRPr="00CD20AF">
        <w:rPr>
          <w:rFonts w:ascii="Times New Roman" w:eastAsia="Times New Roman" w:hAnsi="Times New Roman" w:cs="Times New Roman"/>
          <w:b/>
          <w:bCs/>
          <w:color w:val="000000"/>
          <w:kern w:val="0"/>
          <w:u w:val="single"/>
          <w:lang w:eastAsia="el-GR"/>
          <w14:ligatures w14:val="none"/>
        </w:rPr>
        <w:t>ΤΥΠΟΥ</w:t>
      </w:r>
    </w:p>
    <w:p w14:paraId="46FB4B22" w14:textId="14107E71" w:rsidR="002402DF" w:rsidRPr="00CD20AF" w:rsidRDefault="00A72C57" w:rsidP="00A72C57">
      <w:pPr>
        <w:shd w:val="clear" w:color="auto" w:fill="FFFFFF"/>
        <w:spacing w:line="276" w:lineRule="auto"/>
        <w:jc w:val="both"/>
        <w:rPr>
          <w:rFonts w:ascii="Times New Roman" w:eastAsia="Times New Roman" w:hAnsi="Times New Roman" w:cs="Times New Roman"/>
          <w:b/>
          <w:bCs/>
          <w:color w:val="000000"/>
          <w:kern w:val="0"/>
          <w:u w:val="single"/>
          <w:lang w:val="en-US" w:eastAsia="el-GR"/>
          <w14:ligatures w14:val="none"/>
        </w:rPr>
      </w:pPr>
      <w:r w:rsidRPr="00CD20AF">
        <w:rPr>
          <w:rFonts w:ascii="Times New Roman" w:eastAsia="Times New Roman" w:hAnsi="Times New Roman" w:cs="Times New Roman"/>
          <w:b/>
          <w:bCs/>
          <w:color w:val="000000"/>
          <w:kern w:val="0"/>
          <w:u w:val="single"/>
          <w:lang w:eastAsia="el-GR"/>
          <w14:ligatures w14:val="none"/>
        </w:rPr>
        <w:t>Με</w:t>
      </w:r>
      <w:r w:rsidRPr="00CD20AF">
        <w:rPr>
          <w:rFonts w:ascii="Times New Roman" w:eastAsia="Times New Roman" w:hAnsi="Times New Roman" w:cs="Times New Roman"/>
          <w:b/>
          <w:bCs/>
          <w:color w:val="000000"/>
          <w:kern w:val="0"/>
          <w:u w:val="single"/>
          <w:lang w:val="en-US" w:eastAsia="el-GR"/>
          <w14:ligatures w14:val="none"/>
        </w:rPr>
        <w:t xml:space="preserve"> </w:t>
      </w:r>
      <w:r w:rsidRPr="00CD20AF">
        <w:rPr>
          <w:rFonts w:ascii="Times New Roman" w:eastAsia="Times New Roman" w:hAnsi="Times New Roman" w:cs="Times New Roman"/>
          <w:b/>
          <w:bCs/>
          <w:color w:val="000000"/>
          <w:kern w:val="0"/>
          <w:u w:val="single"/>
          <w:lang w:eastAsia="el-GR"/>
          <w14:ligatures w14:val="none"/>
        </w:rPr>
        <w:t>επιτυχία</w:t>
      </w:r>
      <w:r w:rsidRPr="00CD20AF">
        <w:rPr>
          <w:rFonts w:ascii="Times New Roman" w:eastAsia="Times New Roman" w:hAnsi="Times New Roman" w:cs="Times New Roman"/>
          <w:b/>
          <w:bCs/>
          <w:color w:val="000000"/>
          <w:kern w:val="0"/>
          <w:u w:val="single"/>
          <w:lang w:val="en-US" w:eastAsia="el-GR"/>
          <w14:ligatures w14:val="none"/>
        </w:rPr>
        <w:t xml:space="preserve"> </w:t>
      </w:r>
      <w:r w:rsidRPr="00CD20AF">
        <w:rPr>
          <w:rFonts w:ascii="Times New Roman" w:eastAsia="Times New Roman" w:hAnsi="Times New Roman" w:cs="Times New Roman"/>
          <w:b/>
          <w:bCs/>
          <w:color w:val="000000"/>
          <w:kern w:val="0"/>
          <w:u w:val="single"/>
          <w:lang w:eastAsia="el-GR"/>
          <w14:ligatures w14:val="none"/>
        </w:rPr>
        <w:t>πραγματοποιήθηκε</w:t>
      </w:r>
      <w:r w:rsidRPr="00CD20AF">
        <w:rPr>
          <w:rFonts w:ascii="Times New Roman" w:eastAsia="Times New Roman" w:hAnsi="Times New Roman" w:cs="Times New Roman"/>
          <w:b/>
          <w:bCs/>
          <w:color w:val="000000"/>
          <w:kern w:val="0"/>
          <w:u w:val="single"/>
          <w:lang w:val="en-US" w:eastAsia="el-GR"/>
          <w14:ligatures w14:val="none"/>
        </w:rPr>
        <w:t xml:space="preserve"> </w:t>
      </w:r>
      <w:r w:rsidRPr="00CD20AF">
        <w:rPr>
          <w:rFonts w:ascii="Times New Roman" w:eastAsia="Times New Roman" w:hAnsi="Times New Roman" w:cs="Times New Roman"/>
          <w:b/>
          <w:bCs/>
          <w:color w:val="000000"/>
          <w:kern w:val="0"/>
          <w:u w:val="single"/>
          <w:lang w:eastAsia="el-GR"/>
          <w14:ligatures w14:val="none"/>
        </w:rPr>
        <w:t>το</w:t>
      </w:r>
      <w:r w:rsidRPr="00CD20AF">
        <w:rPr>
          <w:rFonts w:ascii="Times New Roman" w:eastAsia="Times New Roman" w:hAnsi="Times New Roman" w:cs="Times New Roman"/>
          <w:b/>
          <w:bCs/>
          <w:color w:val="000000"/>
          <w:kern w:val="0"/>
          <w:u w:val="single"/>
          <w:lang w:val="en-US" w:eastAsia="el-GR"/>
          <w14:ligatures w14:val="none"/>
        </w:rPr>
        <w:t xml:space="preserve"> side event </w:t>
      </w:r>
      <w:r w:rsidRPr="00CD20AF">
        <w:rPr>
          <w:rFonts w:ascii="Times New Roman" w:eastAsia="Times New Roman" w:hAnsi="Times New Roman" w:cs="Times New Roman"/>
          <w:b/>
          <w:bCs/>
          <w:color w:val="000000"/>
          <w:kern w:val="0"/>
          <w:u w:val="single"/>
          <w:lang w:eastAsia="el-GR"/>
          <w14:ligatures w14:val="none"/>
        </w:rPr>
        <w:t>του</w:t>
      </w:r>
      <w:r w:rsidRPr="00CD20AF">
        <w:rPr>
          <w:rFonts w:ascii="Times New Roman" w:eastAsia="Times New Roman" w:hAnsi="Times New Roman" w:cs="Times New Roman"/>
          <w:b/>
          <w:bCs/>
          <w:color w:val="000000"/>
          <w:kern w:val="0"/>
          <w:u w:val="single"/>
          <w:lang w:val="en-US" w:eastAsia="el-GR"/>
          <w14:ligatures w14:val="none"/>
        </w:rPr>
        <w:t xml:space="preserve"> ARK </w:t>
      </w:r>
      <w:r w:rsidRPr="00CD20AF">
        <w:rPr>
          <w:rFonts w:ascii="Times New Roman" w:eastAsia="Times New Roman" w:hAnsi="Times New Roman" w:cs="Times New Roman"/>
          <w:b/>
          <w:bCs/>
          <w:color w:val="000000"/>
          <w:kern w:val="0"/>
          <w:u w:val="single"/>
          <w:lang w:eastAsia="el-GR"/>
          <w14:ligatures w14:val="none"/>
        </w:rPr>
        <w:t>στο</w:t>
      </w:r>
      <w:r w:rsidRPr="00CD20AF">
        <w:rPr>
          <w:rFonts w:ascii="Times New Roman" w:eastAsia="Times New Roman" w:hAnsi="Times New Roman" w:cs="Times New Roman"/>
          <w:b/>
          <w:bCs/>
          <w:color w:val="000000"/>
          <w:kern w:val="0"/>
          <w:u w:val="single"/>
          <w:lang w:val="en-US" w:eastAsia="el-GR"/>
          <w14:ligatures w14:val="none"/>
        </w:rPr>
        <w:t xml:space="preserve"> </w:t>
      </w:r>
      <w:proofErr w:type="spellStart"/>
      <w:r w:rsidRPr="00CD20AF">
        <w:rPr>
          <w:rFonts w:ascii="Times New Roman" w:eastAsia="Times New Roman" w:hAnsi="Times New Roman" w:cs="Times New Roman"/>
          <w:b/>
          <w:bCs/>
          <w:color w:val="000000"/>
          <w:kern w:val="0"/>
          <w:u w:val="single"/>
          <w:lang w:val="en-US" w:eastAsia="el-GR"/>
          <w14:ligatures w14:val="none"/>
        </w:rPr>
        <w:t>Panathēnea</w:t>
      </w:r>
      <w:proofErr w:type="spellEnd"/>
      <w:r w:rsidRPr="00CD20AF">
        <w:rPr>
          <w:rFonts w:ascii="Times New Roman" w:eastAsia="Times New Roman" w:hAnsi="Times New Roman" w:cs="Times New Roman"/>
          <w:b/>
          <w:bCs/>
          <w:color w:val="000000"/>
          <w:kern w:val="0"/>
          <w:u w:val="single"/>
          <w:lang w:val="en-US" w:eastAsia="el-GR"/>
          <w14:ligatures w14:val="none"/>
        </w:rPr>
        <w:t xml:space="preserve"> Festival 2026:</w:t>
      </w:r>
      <w:r w:rsidR="002402DF" w:rsidRPr="00CD20AF">
        <w:rPr>
          <w:rFonts w:ascii="Times New Roman" w:eastAsia="Times New Roman" w:hAnsi="Times New Roman" w:cs="Times New Roman"/>
          <w:b/>
          <w:bCs/>
          <w:color w:val="000000"/>
          <w:kern w:val="0"/>
          <w:u w:val="single"/>
          <w:lang w:val="en-US" w:eastAsia="el-GR"/>
          <w14:ligatures w14:val="none"/>
        </w:rPr>
        <w:t xml:space="preserve"> </w:t>
      </w:r>
      <w:r w:rsidRPr="00CD20AF">
        <w:rPr>
          <w:rFonts w:ascii="Times New Roman" w:eastAsia="Times New Roman" w:hAnsi="Times New Roman" w:cs="Times New Roman"/>
          <w:b/>
          <w:bCs/>
          <w:color w:val="000000"/>
          <w:kern w:val="0"/>
          <w:u w:val="single"/>
          <w:lang w:val="en-US" w:eastAsia="el-GR"/>
          <w14:ligatures w14:val="none"/>
        </w:rPr>
        <w:t>«Transforming Arkadia: Innovation &amp; Entrepreneurship Opportunities»</w:t>
      </w:r>
    </w:p>
    <w:p w14:paraId="185B6307" w14:textId="77777777" w:rsidR="001D7CED"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val="en-US" w:eastAsia="el-GR"/>
          <w14:ligatures w14:val="none"/>
        </w:rPr>
      </w:pPr>
      <w:r w:rsidRPr="00CD20AF">
        <w:rPr>
          <w:rFonts w:ascii="Times New Roman" w:eastAsia="Times New Roman" w:hAnsi="Times New Roman" w:cs="Times New Roman"/>
          <w:color w:val="000000"/>
          <w:kern w:val="0"/>
          <w:lang w:eastAsia="el-GR"/>
          <w14:ligatures w14:val="none"/>
        </w:rPr>
        <w:t>Με</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ιδιαίτερη</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επιτυχία</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πραγματοποιήθηκε</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το</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ειδικό</w:t>
      </w:r>
      <w:r w:rsidRPr="00CD20AF">
        <w:rPr>
          <w:rFonts w:ascii="Times New Roman" w:eastAsia="Times New Roman" w:hAnsi="Times New Roman" w:cs="Times New Roman"/>
          <w:color w:val="000000"/>
          <w:kern w:val="0"/>
          <w:lang w:val="en-US" w:eastAsia="el-GR"/>
          <w14:ligatures w14:val="none"/>
        </w:rPr>
        <w:t xml:space="preserve"> side event </w:t>
      </w:r>
      <w:r w:rsidRPr="00CD20AF">
        <w:rPr>
          <w:rFonts w:ascii="Times New Roman" w:eastAsia="Times New Roman" w:hAnsi="Times New Roman" w:cs="Times New Roman"/>
          <w:color w:val="000000"/>
          <w:kern w:val="0"/>
          <w:lang w:eastAsia="el-GR"/>
          <w14:ligatures w14:val="none"/>
        </w:rPr>
        <w:t>του</w:t>
      </w:r>
      <w:r w:rsidRPr="00CD20AF">
        <w:rPr>
          <w:rFonts w:ascii="Times New Roman" w:eastAsia="Times New Roman" w:hAnsi="Times New Roman" w:cs="Times New Roman"/>
          <w:color w:val="000000"/>
          <w:kern w:val="0"/>
          <w:lang w:val="en-US" w:eastAsia="el-GR"/>
          <w14:ligatures w14:val="none"/>
        </w:rPr>
        <w:t xml:space="preserve"> ARK</w:t>
      </w:r>
      <w:r w:rsidR="001D7CED" w:rsidRPr="00CD20AF">
        <w:rPr>
          <w:rFonts w:ascii="Times New Roman" w:eastAsia="Times New Roman" w:hAnsi="Times New Roman" w:cs="Times New Roman"/>
          <w:color w:val="000000"/>
          <w:kern w:val="0"/>
          <w:lang w:val="en-US" w:eastAsia="el-GR"/>
          <w14:ligatures w14:val="none"/>
        </w:rPr>
        <w:t xml:space="preserve"> Incubator, </w:t>
      </w:r>
      <w:r w:rsidR="001D7CED" w:rsidRPr="00CD20AF">
        <w:rPr>
          <w:rFonts w:ascii="Times New Roman" w:eastAsia="Times New Roman" w:hAnsi="Times New Roman" w:cs="Times New Roman"/>
          <w:color w:val="000000"/>
          <w:kern w:val="0"/>
          <w:lang w:eastAsia="el-GR"/>
          <w14:ligatures w14:val="none"/>
        </w:rPr>
        <w:t>του</w:t>
      </w:r>
      <w:r w:rsidR="001D7CED" w:rsidRPr="00CD20AF">
        <w:rPr>
          <w:rFonts w:ascii="Times New Roman" w:eastAsia="Times New Roman" w:hAnsi="Times New Roman" w:cs="Times New Roman"/>
          <w:color w:val="000000"/>
          <w:kern w:val="0"/>
          <w:lang w:val="en-US" w:eastAsia="el-GR"/>
          <w14:ligatures w14:val="none"/>
        </w:rPr>
        <w:t xml:space="preserve"> Ark Co-Working Space </w:t>
      </w:r>
      <w:r w:rsidR="001D7CED" w:rsidRPr="00CD20AF">
        <w:rPr>
          <w:rFonts w:ascii="Times New Roman" w:eastAsia="Times New Roman" w:hAnsi="Times New Roman" w:cs="Times New Roman"/>
          <w:color w:val="000000"/>
          <w:kern w:val="0"/>
          <w:lang w:eastAsia="el-GR"/>
          <w14:ligatures w14:val="none"/>
        </w:rPr>
        <w:t>και</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της</w:t>
      </w:r>
      <w:r w:rsidR="001D7CED" w:rsidRPr="00CD20AF">
        <w:rPr>
          <w:rFonts w:ascii="Times New Roman" w:eastAsia="Times New Roman" w:hAnsi="Times New Roman" w:cs="Times New Roman"/>
          <w:color w:val="000000"/>
          <w:kern w:val="0"/>
          <w:lang w:val="en-US" w:eastAsia="el-GR"/>
          <w14:ligatures w14:val="none"/>
        </w:rPr>
        <w:t xml:space="preserve"> Loggerhead Ventures</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με</w:t>
      </w:r>
      <w:r w:rsidRPr="00CD20AF">
        <w:rPr>
          <w:rFonts w:ascii="Times New Roman" w:eastAsia="Times New Roman" w:hAnsi="Times New Roman" w:cs="Times New Roman"/>
          <w:color w:val="000000"/>
          <w:kern w:val="0"/>
          <w:lang w:val="en-US" w:eastAsia="el-GR"/>
          <w14:ligatures w14:val="none"/>
        </w:rPr>
        <w:t xml:space="preserve"> </w:t>
      </w:r>
      <w:r w:rsidRPr="00CD20AF">
        <w:rPr>
          <w:rFonts w:ascii="Times New Roman" w:eastAsia="Times New Roman" w:hAnsi="Times New Roman" w:cs="Times New Roman"/>
          <w:color w:val="000000"/>
          <w:kern w:val="0"/>
          <w:lang w:eastAsia="el-GR"/>
          <w14:ligatures w14:val="none"/>
        </w:rPr>
        <w:t>τίτλο</w:t>
      </w:r>
      <w:r w:rsidRPr="00CD20AF">
        <w:rPr>
          <w:rFonts w:ascii="Times New Roman" w:eastAsia="Times New Roman" w:hAnsi="Times New Roman" w:cs="Times New Roman"/>
          <w:color w:val="000000"/>
          <w:kern w:val="0"/>
          <w:lang w:val="en-US" w:eastAsia="el-GR"/>
          <w14:ligatures w14:val="none"/>
        </w:rPr>
        <w:t xml:space="preserve"> «Transforming Arkadia: Innovation &amp; Entrepreneurship Opportunities», </w:t>
      </w:r>
      <w:r w:rsidR="001D7CED" w:rsidRPr="00CD20AF">
        <w:rPr>
          <w:rFonts w:ascii="Times New Roman" w:eastAsia="Times New Roman" w:hAnsi="Times New Roman" w:cs="Times New Roman"/>
          <w:color w:val="000000"/>
          <w:kern w:val="0"/>
          <w:lang w:eastAsia="el-GR"/>
          <w14:ligatures w14:val="none"/>
        </w:rPr>
        <w:t>την</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Παρασκευή</w:t>
      </w:r>
      <w:r w:rsidR="001D7CED" w:rsidRPr="00CD20AF">
        <w:rPr>
          <w:rFonts w:ascii="Times New Roman" w:eastAsia="Times New Roman" w:hAnsi="Times New Roman" w:cs="Times New Roman"/>
          <w:color w:val="000000"/>
          <w:kern w:val="0"/>
          <w:lang w:val="en-US" w:eastAsia="el-GR"/>
          <w14:ligatures w14:val="none"/>
        </w:rPr>
        <w:t xml:space="preserve"> 29 </w:t>
      </w:r>
      <w:r w:rsidR="001D7CED" w:rsidRPr="00CD20AF">
        <w:rPr>
          <w:rFonts w:ascii="Times New Roman" w:eastAsia="Times New Roman" w:hAnsi="Times New Roman" w:cs="Times New Roman"/>
          <w:color w:val="000000"/>
          <w:kern w:val="0"/>
          <w:lang w:eastAsia="el-GR"/>
          <w14:ligatures w14:val="none"/>
        </w:rPr>
        <w:t>Μαΐου</w:t>
      </w:r>
      <w:r w:rsidR="001D7CED" w:rsidRPr="00CD20AF">
        <w:rPr>
          <w:rFonts w:ascii="Times New Roman" w:eastAsia="Times New Roman" w:hAnsi="Times New Roman" w:cs="Times New Roman"/>
          <w:color w:val="000000"/>
          <w:kern w:val="0"/>
          <w:lang w:val="en-US" w:eastAsia="el-GR"/>
          <w14:ligatures w14:val="none"/>
        </w:rPr>
        <w:t xml:space="preserve"> 2026 </w:t>
      </w:r>
      <w:r w:rsidR="001D7CED" w:rsidRPr="00CD20AF">
        <w:rPr>
          <w:rFonts w:ascii="Times New Roman" w:eastAsia="Times New Roman" w:hAnsi="Times New Roman" w:cs="Times New Roman"/>
          <w:color w:val="000000"/>
          <w:kern w:val="0"/>
          <w:lang w:eastAsia="el-GR"/>
          <w14:ligatures w14:val="none"/>
        </w:rPr>
        <w:t>στη</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Λέσχη</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Αξιωματικών</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Ενόπλων</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Δυνάμεων</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στην</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Αθήνα</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στο</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πλαίσιο</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του</w:t>
      </w:r>
      <w:r w:rsidR="001D7CED" w:rsidRPr="00CD20AF">
        <w:rPr>
          <w:rFonts w:ascii="Times New Roman" w:eastAsia="Times New Roman" w:hAnsi="Times New Roman" w:cs="Times New Roman"/>
          <w:color w:val="000000"/>
          <w:kern w:val="0"/>
          <w:lang w:val="en-US" w:eastAsia="el-GR"/>
          <w14:ligatures w14:val="none"/>
        </w:rPr>
        <w:t xml:space="preserve"> </w:t>
      </w:r>
      <w:proofErr w:type="spellStart"/>
      <w:r w:rsidR="001D7CED" w:rsidRPr="00CD20AF">
        <w:rPr>
          <w:rFonts w:ascii="Times New Roman" w:eastAsia="Times New Roman" w:hAnsi="Times New Roman" w:cs="Times New Roman"/>
          <w:color w:val="000000"/>
          <w:kern w:val="0"/>
          <w:lang w:val="en-US" w:eastAsia="el-GR"/>
          <w14:ligatures w14:val="none"/>
        </w:rPr>
        <w:t>Panathēnea</w:t>
      </w:r>
      <w:proofErr w:type="spellEnd"/>
      <w:r w:rsidR="001D7CED" w:rsidRPr="00CD20AF">
        <w:rPr>
          <w:rFonts w:ascii="Times New Roman" w:eastAsia="Times New Roman" w:hAnsi="Times New Roman" w:cs="Times New Roman"/>
          <w:color w:val="000000"/>
          <w:kern w:val="0"/>
          <w:lang w:val="en-US" w:eastAsia="el-GR"/>
          <w14:ligatures w14:val="none"/>
        </w:rPr>
        <w:t xml:space="preserve"> Festival 2026, </w:t>
      </w:r>
      <w:r w:rsidR="001D7CED" w:rsidRPr="00CD20AF">
        <w:rPr>
          <w:rFonts w:ascii="Times New Roman" w:eastAsia="Times New Roman" w:hAnsi="Times New Roman" w:cs="Times New Roman"/>
          <w:color w:val="000000"/>
          <w:kern w:val="0"/>
          <w:lang w:eastAsia="el-GR"/>
          <w14:ligatures w14:val="none"/>
        </w:rPr>
        <w:t>του</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μεγαλύτερου</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φεστιβάλ</w:t>
      </w:r>
      <w:r w:rsidR="001D7CED" w:rsidRPr="00CD20AF">
        <w:rPr>
          <w:rFonts w:ascii="Times New Roman" w:eastAsia="Times New Roman" w:hAnsi="Times New Roman" w:cs="Times New Roman"/>
          <w:color w:val="000000"/>
          <w:kern w:val="0"/>
          <w:lang w:val="en-US" w:eastAsia="el-GR"/>
          <w14:ligatures w14:val="none"/>
        </w:rPr>
        <w:t xml:space="preserve"> </w:t>
      </w:r>
      <w:proofErr w:type="spellStart"/>
      <w:r w:rsidR="001D7CED" w:rsidRPr="00CD20AF">
        <w:rPr>
          <w:rFonts w:ascii="Times New Roman" w:eastAsia="Times New Roman" w:hAnsi="Times New Roman" w:cs="Times New Roman"/>
          <w:color w:val="000000"/>
          <w:kern w:val="0"/>
          <w:lang w:eastAsia="el-GR"/>
          <w14:ligatures w14:val="none"/>
        </w:rPr>
        <w:t>καινοτόμας</w:t>
      </w:r>
      <w:proofErr w:type="spellEnd"/>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και</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νεοφυούς</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επιχειρηματικότητας</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στη</w:t>
      </w:r>
      <w:r w:rsidR="001D7CED" w:rsidRPr="00CD20AF">
        <w:rPr>
          <w:rFonts w:ascii="Times New Roman" w:eastAsia="Times New Roman" w:hAnsi="Times New Roman" w:cs="Times New Roman"/>
          <w:color w:val="000000"/>
          <w:kern w:val="0"/>
          <w:lang w:val="en-US" w:eastAsia="el-GR"/>
          <w14:ligatures w14:val="none"/>
        </w:rPr>
        <w:t xml:space="preserve"> </w:t>
      </w:r>
      <w:r w:rsidR="001D7CED" w:rsidRPr="00CD20AF">
        <w:rPr>
          <w:rFonts w:ascii="Times New Roman" w:eastAsia="Times New Roman" w:hAnsi="Times New Roman" w:cs="Times New Roman"/>
          <w:color w:val="000000"/>
          <w:kern w:val="0"/>
          <w:lang w:eastAsia="el-GR"/>
          <w14:ligatures w14:val="none"/>
        </w:rPr>
        <w:t>χώρα</w:t>
      </w:r>
      <w:r w:rsidR="001D7CED" w:rsidRPr="00CD20AF">
        <w:rPr>
          <w:rFonts w:ascii="Times New Roman" w:eastAsia="Times New Roman" w:hAnsi="Times New Roman" w:cs="Times New Roman"/>
          <w:color w:val="000000"/>
          <w:kern w:val="0"/>
          <w:lang w:val="en-US" w:eastAsia="el-GR"/>
          <w14:ligatures w14:val="none"/>
        </w:rPr>
        <w:t xml:space="preserve">. </w:t>
      </w:r>
    </w:p>
    <w:p w14:paraId="7CF22EBA" w14:textId="770C9A05" w:rsidR="00A72C57" w:rsidRPr="00CD20AF" w:rsidRDefault="00082E29"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 xml:space="preserve">Η εκδήλωση αυτή </w:t>
      </w:r>
      <w:r w:rsidR="00A72C57" w:rsidRPr="00CD20AF">
        <w:rPr>
          <w:rFonts w:ascii="Times New Roman" w:eastAsia="Times New Roman" w:hAnsi="Times New Roman" w:cs="Times New Roman"/>
          <w:color w:val="000000"/>
          <w:kern w:val="0"/>
          <w:lang w:eastAsia="el-GR"/>
          <w14:ligatures w14:val="none"/>
        </w:rPr>
        <w:t>συγκ</w:t>
      </w:r>
      <w:r w:rsidRPr="00CD20AF">
        <w:rPr>
          <w:rFonts w:ascii="Times New Roman" w:eastAsia="Times New Roman" w:hAnsi="Times New Roman" w:cs="Times New Roman"/>
          <w:color w:val="000000"/>
          <w:kern w:val="0"/>
          <w:lang w:eastAsia="el-GR"/>
          <w14:ligatures w14:val="none"/>
        </w:rPr>
        <w:t>έντρωσε</w:t>
      </w:r>
      <w:r w:rsidR="001D7CED" w:rsidRPr="00CD20AF">
        <w:rPr>
          <w:rFonts w:ascii="Times New Roman" w:eastAsia="Times New Roman" w:hAnsi="Times New Roman" w:cs="Times New Roman"/>
          <w:color w:val="000000"/>
          <w:kern w:val="0"/>
          <w:lang w:eastAsia="el-GR"/>
          <w14:ligatures w14:val="none"/>
        </w:rPr>
        <w:t xml:space="preserve"> νεοφυείς επιχειρήσεις, επιχειρηματικά σχήματα, υφιστάμενες και υπό σύσταση μικρομεσαίες επιχειρήσεις που δραστηριοποιούνται</w:t>
      </w:r>
      <w:r w:rsidRPr="00CD20AF">
        <w:rPr>
          <w:rFonts w:ascii="Times New Roman" w:eastAsia="Times New Roman" w:hAnsi="Times New Roman" w:cs="Times New Roman"/>
          <w:color w:val="000000"/>
          <w:kern w:val="0"/>
          <w:lang w:eastAsia="el-GR"/>
          <w14:ligatures w14:val="none"/>
        </w:rPr>
        <w:t xml:space="preserve"> ήδη ή </w:t>
      </w:r>
      <w:proofErr w:type="spellStart"/>
      <w:r w:rsidRPr="00CD20AF">
        <w:rPr>
          <w:rFonts w:ascii="Times New Roman" w:eastAsia="Times New Roman" w:hAnsi="Times New Roman" w:cs="Times New Roman"/>
          <w:color w:val="000000"/>
          <w:kern w:val="0"/>
          <w:lang w:eastAsia="el-GR"/>
          <w14:ligatures w14:val="none"/>
        </w:rPr>
        <w:t>προτίθεναι</w:t>
      </w:r>
      <w:proofErr w:type="spellEnd"/>
      <w:r w:rsidRPr="00CD20AF">
        <w:rPr>
          <w:rFonts w:ascii="Times New Roman" w:eastAsia="Times New Roman" w:hAnsi="Times New Roman" w:cs="Times New Roman"/>
          <w:color w:val="000000"/>
          <w:kern w:val="0"/>
          <w:lang w:eastAsia="el-GR"/>
          <w14:ligatures w14:val="none"/>
        </w:rPr>
        <w:t xml:space="preserve"> να δραστηριοποιηθούν</w:t>
      </w:r>
      <w:r w:rsidR="001D7CED" w:rsidRPr="00CD20AF">
        <w:rPr>
          <w:rFonts w:ascii="Times New Roman" w:eastAsia="Times New Roman" w:hAnsi="Times New Roman" w:cs="Times New Roman"/>
          <w:color w:val="000000"/>
          <w:kern w:val="0"/>
          <w:lang w:eastAsia="el-GR"/>
          <w14:ligatures w14:val="none"/>
        </w:rPr>
        <w:t xml:space="preserve"> στην περιοχή του εδαφικού σχεδίου Δίκαιης Μετάβασης Μεγαλόπολης και λαμβάνουν υποστήριξη από τη Θερμοκοιτίδα και το Συνεργατικό Χώρο </w:t>
      </w:r>
      <w:r w:rsidR="001D7CED" w:rsidRPr="00CD20AF">
        <w:rPr>
          <w:rFonts w:ascii="Times New Roman" w:eastAsia="Times New Roman" w:hAnsi="Times New Roman" w:cs="Times New Roman"/>
          <w:color w:val="000000"/>
          <w:kern w:val="0"/>
          <w:lang w:val="en-US" w:eastAsia="el-GR"/>
          <w14:ligatures w14:val="none"/>
        </w:rPr>
        <w:t>Ark</w:t>
      </w:r>
      <w:r w:rsidR="001D7CED" w:rsidRPr="00CD20AF">
        <w:rPr>
          <w:rFonts w:ascii="Times New Roman" w:eastAsia="Times New Roman" w:hAnsi="Times New Roman" w:cs="Times New Roman"/>
          <w:color w:val="000000"/>
          <w:kern w:val="0"/>
          <w:lang w:eastAsia="el-GR"/>
          <w14:ligatures w14:val="none"/>
        </w:rPr>
        <w:t xml:space="preserve">, καθώς επίσης </w:t>
      </w:r>
      <w:r w:rsidR="00A72C57" w:rsidRPr="00CD20AF">
        <w:rPr>
          <w:rFonts w:ascii="Times New Roman" w:eastAsia="Times New Roman" w:hAnsi="Times New Roman" w:cs="Times New Roman"/>
          <w:color w:val="000000"/>
          <w:kern w:val="0"/>
          <w:lang w:eastAsia="el-GR"/>
          <w14:ligatures w14:val="none"/>
        </w:rPr>
        <w:t>εκπροσώπους της αυτοδιοίκησης, της επιχειρηματικής κοινότητας, της ακαδημαϊκής κοινότητας και του οικοσυστήματος καινοτομίας.</w:t>
      </w:r>
    </w:p>
    <w:p w14:paraId="41CF4389" w14:textId="6281A6BA" w:rsidR="00A72C57"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Κατά τη διάρκεια της συζήτησης</w:t>
      </w:r>
      <w:r w:rsidR="002402DF" w:rsidRPr="00CD20AF">
        <w:rPr>
          <w:rFonts w:ascii="Times New Roman" w:eastAsia="Times New Roman" w:hAnsi="Times New Roman" w:cs="Times New Roman"/>
          <w:color w:val="000000"/>
          <w:kern w:val="0"/>
          <w:lang w:eastAsia="el-GR"/>
          <w14:ligatures w14:val="none"/>
        </w:rPr>
        <w:t xml:space="preserve">, την οποία συντόνισε </w:t>
      </w:r>
      <w:r w:rsidR="00955A2E" w:rsidRPr="00CD20AF">
        <w:rPr>
          <w:rFonts w:ascii="Times New Roman" w:eastAsia="Times New Roman" w:hAnsi="Times New Roman" w:cs="Times New Roman"/>
          <w:color w:val="000000"/>
          <w:kern w:val="0"/>
          <w:lang w:eastAsia="el-GR"/>
          <w14:ligatures w14:val="none"/>
        </w:rPr>
        <w:t xml:space="preserve">η δημοσιογράφος Μαρία Ακριβού, </w:t>
      </w:r>
      <w:r w:rsidRPr="00CD20AF">
        <w:rPr>
          <w:rFonts w:ascii="Times New Roman" w:eastAsia="Times New Roman" w:hAnsi="Times New Roman" w:cs="Times New Roman"/>
          <w:color w:val="000000"/>
          <w:kern w:val="0"/>
          <w:lang w:eastAsia="el-GR"/>
          <w14:ligatures w14:val="none"/>
        </w:rPr>
        <w:t>αναπτύχθηκαν θέματα που αφορούν τη σύνδεση της τοπικής ανάπτυξης με την καινοτομία, τη σημασία της εξωστρέφειας για τις επιχειρήσεις της περιφέρειας, τις νέες ευκαιρίες χρηματοδότησης, καθώς και τον καθοριστικό ρόλο των συνεργειών μεταξύ δημόσιων φορέων, επιχειρήσεων, πανεπιστημίων και επενδυτικών σχημάτων.</w:t>
      </w:r>
    </w:p>
    <w:p w14:paraId="475EC532" w14:textId="1616FA1A" w:rsidR="00A72C57"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Στ</w:t>
      </w:r>
      <w:r w:rsidR="002402DF" w:rsidRPr="00CD20AF">
        <w:rPr>
          <w:rFonts w:ascii="Times New Roman" w:eastAsia="Times New Roman" w:hAnsi="Times New Roman" w:cs="Times New Roman"/>
          <w:color w:val="000000"/>
          <w:kern w:val="0"/>
          <w:lang w:eastAsia="el-GR"/>
          <w14:ligatures w14:val="none"/>
        </w:rPr>
        <w:t>α</w:t>
      </w:r>
      <w:r w:rsidRPr="00CD20AF">
        <w:rPr>
          <w:rFonts w:ascii="Times New Roman" w:eastAsia="Times New Roman" w:hAnsi="Times New Roman" w:cs="Times New Roman"/>
          <w:color w:val="000000"/>
          <w:kern w:val="0"/>
          <w:lang w:eastAsia="el-GR"/>
          <w14:ligatures w14:val="none"/>
        </w:rPr>
        <w:t xml:space="preserve"> πάνελ συμμετείχαν διακεκριμένοι εκπρόσωποι της αυτοδιοίκησης, της ακαδημαϊκής κοινότητας και του επιχειρηματικού κόσμου, οι οποίοι κατέθεσαν εμπειρίες, καλές πρακτικές και προτάσεις για την ενίσχυση της ανταγωνιστικότητας και της βιώσιμης ανάπτυξης της Αρκαδίας.</w:t>
      </w:r>
    </w:p>
    <w:p w14:paraId="5DE958B6" w14:textId="0CD4773D" w:rsidR="00A72C57" w:rsidRPr="00CD20AF" w:rsidRDefault="00082E29" w:rsidP="00082E29">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 xml:space="preserve">Ο κ. </w:t>
      </w:r>
      <w:r w:rsidR="00A72C57" w:rsidRPr="00CD20AF">
        <w:rPr>
          <w:rFonts w:ascii="Times New Roman" w:eastAsia="Times New Roman" w:hAnsi="Times New Roman" w:cs="Times New Roman"/>
          <w:color w:val="000000"/>
          <w:kern w:val="0"/>
          <w:lang w:eastAsia="el-GR"/>
          <w14:ligatures w14:val="none"/>
        </w:rPr>
        <w:t xml:space="preserve">Θάνος </w:t>
      </w:r>
      <w:proofErr w:type="spellStart"/>
      <w:r w:rsidR="00A72C57" w:rsidRPr="00CD20AF">
        <w:rPr>
          <w:rFonts w:ascii="Times New Roman" w:eastAsia="Times New Roman" w:hAnsi="Times New Roman" w:cs="Times New Roman"/>
          <w:color w:val="000000"/>
          <w:kern w:val="0"/>
          <w:lang w:eastAsia="el-GR"/>
          <w14:ligatures w14:val="none"/>
        </w:rPr>
        <w:t>Μιχελόγγονας</w:t>
      </w:r>
      <w:proofErr w:type="spellEnd"/>
      <w:r w:rsidR="00A72C57" w:rsidRPr="00CD20AF">
        <w:rPr>
          <w:rFonts w:ascii="Times New Roman" w:eastAsia="Times New Roman" w:hAnsi="Times New Roman" w:cs="Times New Roman"/>
          <w:color w:val="000000"/>
          <w:kern w:val="0"/>
          <w:lang w:eastAsia="el-GR"/>
          <w14:ligatures w14:val="none"/>
        </w:rPr>
        <w:t xml:space="preserve">, </w:t>
      </w:r>
      <w:proofErr w:type="spellStart"/>
      <w:r w:rsidR="00A72C57" w:rsidRPr="00CD20AF">
        <w:rPr>
          <w:rFonts w:ascii="Times New Roman" w:eastAsia="Times New Roman" w:hAnsi="Times New Roman" w:cs="Times New Roman"/>
          <w:color w:val="000000"/>
          <w:kern w:val="0"/>
          <w:lang w:eastAsia="el-GR"/>
          <w14:ligatures w14:val="none"/>
        </w:rPr>
        <w:t>Αντιπεριφερειάρχης</w:t>
      </w:r>
      <w:proofErr w:type="spellEnd"/>
      <w:r w:rsidR="00A72C57" w:rsidRPr="00CD20AF">
        <w:rPr>
          <w:rFonts w:ascii="Times New Roman" w:eastAsia="Times New Roman" w:hAnsi="Times New Roman" w:cs="Times New Roman"/>
          <w:color w:val="000000"/>
          <w:kern w:val="0"/>
          <w:lang w:eastAsia="el-GR"/>
          <w14:ligatures w14:val="none"/>
        </w:rPr>
        <w:t xml:space="preserve"> Τουρισμού</w:t>
      </w:r>
      <w:r w:rsidRPr="00CD20AF">
        <w:rPr>
          <w:rFonts w:ascii="Times New Roman" w:eastAsia="Times New Roman" w:hAnsi="Times New Roman" w:cs="Times New Roman"/>
          <w:color w:val="000000"/>
          <w:kern w:val="0"/>
          <w:lang w:eastAsia="el-GR"/>
          <w14:ligatures w14:val="none"/>
        </w:rPr>
        <w:t xml:space="preserve"> της Περιφέρειας</w:t>
      </w:r>
      <w:r w:rsidR="00A72C57" w:rsidRPr="00CD20AF">
        <w:rPr>
          <w:rFonts w:ascii="Times New Roman" w:eastAsia="Times New Roman" w:hAnsi="Times New Roman" w:cs="Times New Roman"/>
          <w:color w:val="000000"/>
          <w:kern w:val="0"/>
          <w:lang w:eastAsia="el-GR"/>
          <w14:ligatures w14:val="none"/>
        </w:rPr>
        <w:t xml:space="preserve"> Πελοποννήσου</w:t>
      </w:r>
      <w:r w:rsidRPr="00CD20AF">
        <w:rPr>
          <w:rFonts w:ascii="Times New Roman" w:eastAsia="Times New Roman" w:hAnsi="Times New Roman" w:cs="Times New Roman"/>
          <w:color w:val="000000"/>
          <w:kern w:val="0"/>
          <w:lang w:eastAsia="el-GR"/>
          <w14:ligatures w14:val="none"/>
        </w:rPr>
        <w:t xml:space="preserve">, επισήμανε την πολιτική κατεύθυνση της Περιφερειακής αρχής για την ενίσχυση των υποδομών υποστήριξης της επιχειρηματικής καινοτομίας, καθώς επίσης την αναβάθμιση του προφίλ της Πελοποννήσου για τη βελτίωση της </w:t>
      </w:r>
      <w:proofErr w:type="spellStart"/>
      <w:r w:rsidRPr="00CD20AF">
        <w:rPr>
          <w:rFonts w:ascii="Times New Roman" w:eastAsia="Times New Roman" w:hAnsi="Times New Roman" w:cs="Times New Roman"/>
          <w:color w:val="000000"/>
          <w:kern w:val="0"/>
          <w:lang w:eastAsia="el-GR"/>
          <w14:ligatures w14:val="none"/>
        </w:rPr>
        <w:t>αναγνωρισιμότητά</w:t>
      </w:r>
      <w:proofErr w:type="spellEnd"/>
      <w:r w:rsidRPr="00CD20AF">
        <w:rPr>
          <w:rFonts w:ascii="Times New Roman" w:eastAsia="Times New Roman" w:hAnsi="Times New Roman" w:cs="Times New Roman"/>
          <w:color w:val="000000"/>
          <w:kern w:val="0"/>
          <w:lang w:eastAsia="el-GR"/>
          <w14:ligatures w14:val="none"/>
        </w:rPr>
        <w:t xml:space="preserve"> της.  </w:t>
      </w:r>
    </w:p>
    <w:p w14:paraId="3FD3181F" w14:textId="77777777" w:rsidR="004843E3" w:rsidRPr="00CD20AF" w:rsidRDefault="002D3D72" w:rsidP="002D3D72">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lastRenderedPageBreak/>
        <w:t xml:space="preserve">Εκ μέρους των Επιμελητηρίων ο Πρόεδρος του Επιμελητηρίου Αρκαδίας κ. Γιάννης </w:t>
      </w:r>
      <w:proofErr w:type="spellStart"/>
      <w:r w:rsidRPr="00CD20AF">
        <w:rPr>
          <w:rFonts w:ascii="Times New Roman" w:eastAsia="Times New Roman" w:hAnsi="Times New Roman" w:cs="Times New Roman"/>
          <w:color w:val="000000"/>
          <w:kern w:val="0"/>
          <w:lang w:eastAsia="el-GR"/>
          <w14:ligatures w14:val="none"/>
        </w:rPr>
        <w:t>Τρουπής</w:t>
      </w:r>
      <w:proofErr w:type="spellEnd"/>
      <w:r w:rsidRPr="00CD20AF">
        <w:rPr>
          <w:rFonts w:ascii="Times New Roman" w:eastAsia="Times New Roman" w:hAnsi="Times New Roman" w:cs="Times New Roman"/>
          <w:color w:val="000000"/>
          <w:kern w:val="0"/>
          <w:lang w:eastAsia="el-GR"/>
          <w14:ligatures w14:val="none"/>
        </w:rPr>
        <w:t xml:space="preserve"> και ο Πρόεδρος του Επιμελητηρίου Μεσσηνίας κ. Βαγ</w:t>
      </w:r>
      <w:r w:rsidR="00A72C57" w:rsidRPr="00CD20AF">
        <w:rPr>
          <w:rFonts w:ascii="Times New Roman" w:eastAsia="Times New Roman" w:hAnsi="Times New Roman" w:cs="Times New Roman"/>
          <w:color w:val="000000"/>
          <w:kern w:val="0"/>
          <w:lang w:eastAsia="el-GR"/>
          <w14:ligatures w14:val="none"/>
        </w:rPr>
        <w:t xml:space="preserve">γέλης </w:t>
      </w:r>
      <w:proofErr w:type="spellStart"/>
      <w:r w:rsidR="00A72C57" w:rsidRPr="00CD20AF">
        <w:rPr>
          <w:rFonts w:ascii="Times New Roman" w:eastAsia="Times New Roman" w:hAnsi="Times New Roman" w:cs="Times New Roman"/>
          <w:color w:val="000000"/>
          <w:kern w:val="0"/>
          <w:lang w:eastAsia="el-GR"/>
          <w14:ligatures w14:val="none"/>
        </w:rPr>
        <w:t>Ξυγκώρος</w:t>
      </w:r>
      <w:proofErr w:type="spellEnd"/>
      <w:r w:rsidR="00A72C57" w:rsidRPr="00CD20AF">
        <w:rPr>
          <w:rFonts w:ascii="Times New Roman" w:eastAsia="Times New Roman" w:hAnsi="Times New Roman" w:cs="Times New Roman"/>
          <w:color w:val="000000"/>
          <w:kern w:val="0"/>
          <w:lang w:eastAsia="el-GR"/>
          <w14:ligatures w14:val="none"/>
        </w:rPr>
        <w:t>,</w:t>
      </w:r>
      <w:r w:rsidRPr="00CD20AF">
        <w:rPr>
          <w:rFonts w:ascii="Times New Roman" w:eastAsia="Times New Roman" w:hAnsi="Times New Roman" w:cs="Times New Roman"/>
          <w:color w:val="000000"/>
          <w:kern w:val="0"/>
          <w:lang w:eastAsia="el-GR"/>
          <w14:ligatures w14:val="none"/>
        </w:rPr>
        <w:t xml:space="preserve"> επεσήμαναν την </w:t>
      </w:r>
      <w:r w:rsidR="004843E3" w:rsidRPr="00CD20AF">
        <w:rPr>
          <w:rFonts w:ascii="Times New Roman" w:eastAsia="Times New Roman" w:hAnsi="Times New Roman" w:cs="Times New Roman"/>
          <w:color w:val="000000"/>
          <w:kern w:val="0"/>
          <w:lang w:eastAsia="el-GR"/>
          <w14:ligatures w14:val="none"/>
        </w:rPr>
        <w:t xml:space="preserve">ανάγκη συνεργασίας των θεσμικών φορέων που άπτονται της επιχειρηματικότητας. Σημείωσαν ακόμα ότι έχουν αναπτύξει στενή συνεργασία με τις δομές υποστήριξης των επιχειρήσεων στο εδαφικό σχέδιο της Μεγαλόπολης στο πλαίσιο της Δίκαιης Αναπτυξιακής Μετάβασης, όπως το </w:t>
      </w:r>
      <w:r w:rsidR="004843E3" w:rsidRPr="00CD20AF">
        <w:rPr>
          <w:rFonts w:ascii="Times New Roman" w:eastAsia="Times New Roman" w:hAnsi="Times New Roman" w:cs="Times New Roman"/>
          <w:color w:val="000000"/>
          <w:kern w:val="0"/>
          <w:lang w:val="en-US" w:eastAsia="el-GR"/>
          <w14:ligatures w14:val="none"/>
        </w:rPr>
        <w:t>Ark</w:t>
      </w:r>
      <w:r w:rsidR="004843E3" w:rsidRPr="00CD20AF">
        <w:rPr>
          <w:rFonts w:ascii="Times New Roman" w:eastAsia="Times New Roman" w:hAnsi="Times New Roman" w:cs="Times New Roman"/>
          <w:color w:val="000000"/>
          <w:kern w:val="0"/>
          <w:lang w:eastAsia="el-GR"/>
          <w14:ligatures w14:val="none"/>
        </w:rPr>
        <w:t xml:space="preserve">, καθώς αποτελούν σύγχρονα εργαλεία για την υιοθέτηση σύγχρονων αντιλήψεων και πρακτικών στο </w:t>
      </w:r>
      <w:proofErr w:type="spellStart"/>
      <w:r w:rsidR="004843E3" w:rsidRPr="00CD20AF">
        <w:rPr>
          <w:rFonts w:ascii="Times New Roman" w:eastAsia="Times New Roman" w:hAnsi="Times New Roman" w:cs="Times New Roman"/>
          <w:color w:val="000000"/>
          <w:kern w:val="0"/>
          <w:lang w:eastAsia="el-GR"/>
          <w14:ligatures w14:val="none"/>
        </w:rPr>
        <w:t>επιχειρείν</w:t>
      </w:r>
      <w:proofErr w:type="spellEnd"/>
      <w:r w:rsidR="004843E3" w:rsidRPr="00CD20AF">
        <w:rPr>
          <w:rFonts w:ascii="Times New Roman" w:eastAsia="Times New Roman" w:hAnsi="Times New Roman" w:cs="Times New Roman"/>
          <w:color w:val="000000"/>
          <w:kern w:val="0"/>
          <w:lang w:eastAsia="el-GR"/>
          <w14:ligatures w14:val="none"/>
        </w:rPr>
        <w:t xml:space="preserve">. </w:t>
      </w:r>
    </w:p>
    <w:p w14:paraId="49A07721" w14:textId="77777777" w:rsidR="004843E3" w:rsidRPr="00CD20AF" w:rsidRDefault="004843E3" w:rsidP="002D3D72">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 xml:space="preserve">Εκ μέρους της Ακαδημαϊκής Κοινότητας ο κ. </w:t>
      </w:r>
      <w:r w:rsidR="00A72C57" w:rsidRPr="00CD20AF">
        <w:rPr>
          <w:rFonts w:ascii="Times New Roman" w:eastAsia="Times New Roman" w:hAnsi="Times New Roman" w:cs="Times New Roman"/>
          <w:color w:val="000000"/>
          <w:kern w:val="0"/>
          <w:lang w:eastAsia="el-GR"/>
          <w14:ligatures w14:val="none"/>
        </w:rPr>
        <w:t>Κωνσταντίνος Βασιλάκης, Καθηγητής Τμήματος Πληροφορικής Πανεπιστημίου Πελοποννήσου</w:t>
      </w:r>
      <w:r w:rsidRPr="00CD20AF">
        <w:rPr>
          <w:rFonts w:ascii="Times New Roman" w:eastAsia="Times New Roman" w:hAnsi="Times New Roman" w:cs="Times New Roman"/>
          <w:color w:val="000000"/>
          <w:kern w:val="0"/>
          <w:lang w:eastAsia="el-GR"/>
          <w14:ligatures w14:val="none"/>
        </w:rPr>
        <w:t xml:space="preserve">, τόνισε τις κοινές πρωτοβουλίες που έχουν αναπτυχθεί σε συνεργασία με θεσμικούς φορείς και δομές για τη διασύνδεση έρευνας και επιχειρηματικότητας, σημειώνοντας ωστόσο ότι υπάρχουν ακόμα πολλά περιθώρια για εμβάθυνση και περαιτέρω ανάπτυξη αυτής της συνεργασίας. </w:t>
      </w:r>
    </w:p>
    <w:p w14:paraId="637B4B67" w14:textId="6E6329B4" w:rsidR="002402DF" w:rsidRPr="00CD20AF" w:rsidRDefault="004843E3" w:rsidP="00024DD8">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Ο κ. Ε</w:t>
      </w:r>
      <w:r w:rsidR="002402DF" w:rsidRPr="00CD20AF">
        <w:rPr>
          <w:rFonts w:ascii="Times New Roman" w:eastAsia="Times New Roman" w:hAnsi="Times New Roman" w:cs="Times New Roman"/>
          <w:color w:val="000000"/>
          <w:kern w:val="0"/>
          <w:lang w:eastAsia="el-GR"/>
          <w14:ligatures w14:val="none"/>
        </w:rPr>
        <w:t>υάγγελος Κοσμίδης</w:t>
      </w:r>
      <w:r w:rsidRPr="00CD20AF">
        <w:rPr>
          <w:rFonts w:ascii="Times New Roman" w:eastAsia="Times New Roman" w:hAnsi="Times New Roman" w:cs="Times New Roman"/>
          <w:color w:val="000000"/>
          <w:kern w:val="0"/>
          <w:lang w:eastAsia="el-GR"/>
          <w14:ligatures w14:val="none"/>
        </w:rPr>
        <w:t xml:space="preserve">, Διευθύνων Σύμβουλος της </w:t>
      </w:r>
      <w:proofErr w:type="spellStart"/>
      <w:r w:rsidR="002402DF" w:rsidRPr="00CD20AF">
        <w:rPr>
          <w:rFonts w:ascii="Times New Roman" w:eastAsia="Times New Roman" w:hAnsi="Times New Roman" w:cs="Times New Roman"/>
          <w:color w:val="000000"/>
          <w:kern w:val="0"/>
          <w:lang w:eastAsia="el-GR"/>
          <w14:ligatures w14:val="none"/>
        </w:rPr>
        <w:t>Loggerhead</w:t>
      </w:r>
      <w:proofErr w:type="spellEnd"/>
      <w:r w:rsidR="002402DF" w:rsidRPr="00CD20AF">
        <w:rPr>
          <w:rFonts w:ascii="Times New Roman" w:eastAsia="Times New Roman" w:hAnsi="Times New Roman" w:cs="Times New Roman"/>
          <w:color w:val="000000"/>
          <w:kern w:val="0"/>
          <w:lang w:eastAsia="el-GR"/>
          <w14:ligatures w14:val="none"/>
        </w:rPr>
        <w:t xml:space="preserve"> </w:t>
      </w:r>
      <w:proofErr w:type="spellStart"/>
      <w:r w:rsidR="002402DF" w:rsidRPr="00CD20AF">
        <w:rPr>
          <w:rFonts w:ascii="Times New Roman" w:eastAsia="Times New Roman" w:hAnsi="Times New Roman" w:cs="Times New Roman"/>
          <w:color w:val="000000"/>
          <w:kern w:val="0"/>
          <w:lang w:eastAsia="el-GR"/>
          <w14:ligatures w14:val="none"/>
        </w:rPr>
        <w:t>Ventures</w:t>
      </w:r>
      <w:proofErr w:type="spellEnd"/>
      <w:r w:rsidR="002C1D7F" w:rsidRPr="00CD20AF">
        <w:rPr>
          <w:rFonts w:ascii="Times New Roman" w:eastAsia="Times New Roman" w:hAnsi="Times New Roman" w:cs="Times New Roman"/>
          <w:color w:val="000000"/>
          <w:kern w:val="0"/>
          <w:lang w:eastAsia="el-GR"/>
          <w14:ligatures w14:val="none"/>
        </w:rPr>
        <w:t xml:space="preserve">, αναφέρθηκε σε στατιστικά στοιχεία χρηματοδότησης νεοφυών επιχειρήσεων για να τεκμηριώσει το επίπεδο ωριμότητας που απαιτείται ώστε μια </w:t>
      </w:r>
      <w:r w:rsidR="002C1D7F" w:rsidRPr="00CD20AF">
        <w:rPr>
          <w:rFonts w:ascii="Times New Roman" w:eastAsia="Times New Roman" w:hAnsi="Times New Roman" w:cs="Times New Roman"/>
          <w:color w:val="000000"/>
          <w:kern w:val="0"/>
          <w:lang w:val="en-US" w:eastAsia="el-GR"/>
          <w14:ligatures w14:val="none"/>
        </w:rPr>
        <w:t>start</w:t>
      </w:r>
      <w:r w:rsidR="002C1D7F" w:rsidRPr="00CD20AF">
        <w:rPr>
          <w:rFonts w:ascii="Times New Roman" w:eastAsia="Times New Roman" w:hAnsi="Times New Roman" w:cs="Times New Roman"/>
          <w:color w:val="000000"/>
          <w:kern w:val="0"/>
          <w:lang w:eastAsia="el-GR"/>
          <w14:ligatures w14:val="none"/>
        </w:rPr>
        <w:t xml:space="preserve"> – </w:t>
      </w:r>
      <w:r w:rsidR="002C1D7F" w:rsidRPr="00CD20AF">
        <w:rPr>
          <w:rFonts w:ascii="Times New Roman" w:eastAsia="Times New Roman" w:hAnsi="Times New Roman" w:cs="Times New Roman"/>
          <w:color w:val="000000"/>
          <w:kern w:val="0"/>
          <w:lang w:val="en-US" w:eastAsia="el-GR"/>
          <w14:ligatures w14:val="none"/>
        </w:rPr>
        <w:t>up</w:t>
      </w:r>
      <w:r w:rsidR="002C1D7F" w:rsidRPr="00CD20AF">
        <w:rPr>
          <w:rFonts w:ascii="Times New Roman" w:eastAsia="Times New Roman" w:hAnsi="Times New Roman" w:cs="Times New Roman"/>
          <w:color w:val="000000"/>
          <w:kern w:val="0"/>
          <w:lang w:eastAsia="el-GR"/>
          <w14:ligatures w14:val="none"/>
        </w:rPr>
        <w:t xml:space="preserve"> να προσελκύσει επενδυτές. Στάθηκε ωστόσο ιδιαίτερα στο έλλειμμα σύγχρονης επιχειρηματικής κουλτούρας, ως ενός από τους κυριότερους ανασταλτικούς παράγοντες. </w:t>
      </w:r>
    </w:p>
    <w:p w14:paraId="36DD6FFA" w14:textId="5FBC10BC" w:rsidR="002402DF" w:rsidRPr="00CD20AF" w:rsidRDefault="00A72C57" w:rsidP="00CD20AF">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Από τον επιχειρηματικό κόσμο συμμετείχαν</w:t>
      </w:r>
      <w:r w:rsidR="002C1D7F" w:rsidRPr="00CD20AF">
        <w:rPr>
          <w:rFonts w:ascii="Times New Roman" w:eastAsia="Times New Roman" w:hAnsi="Times New Roman" w:cs="Times New Roman"/>
          <w:color w:val="000000"/>
          <w:kern w:val="0"/>
          <w:lang w:eastAsia="el-GR"/>
          <w14:ligatures w14:val="none"/>
        </w:rPr>
        <w:t xml:space="preserve"> η κα Ε</w:t>
      </w:r>
      <w:r w:rsidRPr="00CD20AF">
        <w:rPr>
          <w:rFonts w:ascii="Times New Roman" w:eastAsia="Times New Roman" w:hAnsi="Times New Roman" w:cs="Times New Roman"/>
          <w:color w:val="000000"/>
          <w:kern w:val="0"/>
          <w:lang w:eastAsia="el-GR"/>
          <w14:ligatures w14:val="none"/>
        </w:rPr>
        <w:t>υτυχία Μπούκα</w:t>
      </w:r>
      <w:r w:rsidR="002C1D7F" w:rsidRPr="00CD20AF">
        <w:rPr>
          <w:rFonts w:ascii="Times New Roman" w:eastAsia="Times New Roman" w:hAnsi="Times New Roman" w:cs="Times New Roman"/>
          <w:color w:val="000000"/>
          <w:kern w:val="0"/>
          <w:lang w:eastAsia="el-GR"/>
          <w14:ligatures w14:val="none"/>
        </w:rPr>
        <w:t xml:space="preserve"> (</w:t>
      </w:r>
      <w:proofErr w:type="spellStart"/>
      <w:r w:rsidRPr="00CD20AF">
        <w:rPr>
          <w:rFonts w:ascii="Times New Roman" w:eastAsia="Times New Roman" w:hAnsi="Times New Roman" w:cs="Times New Roman"/>
          <w:color w:val="000000"/>
          <w:kern w:val="0"/>
          <w:lang w:eastAsia="el-GR"/>
          <w14:ligatures w14:val="none"/>
        </w:rPr>
        <w:t>Αρκαδιανή</w:t>
      </w:r>
      <w:proofErr w:type="spellEnd"/>
      <w:r w:rsidR="002C1D7F" w:rsidRPr="00CD20AF">
        <w:rPr>
          <w:rFonts w:ascii="Times New Roman" w:eastAsia="Times New Roman" w:hAnsi="Times New Roman" w:cs="Times New Roman"/>
          <w:color w:val="000000"/>
          <w:kern w:val="0"/>
          <w:lang w:eastAsia="el-GR"/>
          <w14:ligatures w14:val="none"/>
        </w:rPr>
        <w:t xml:space="preserve">), ο κ. </w:t>
      </w:r>
      <w:r w:rsidRPr="00CD20AF">
        <w:rPr>
          <w:rFonts w:ascii="Times New Roman" w:eastAsia="Times New Roman" w:hAnsi="Times New Roman" w:cs="Times New Roman"/>
          <w:color w:val="000000"/>
          <w:kern w:val="0"/>
          <w:lang w:eastAsia="el-GR"/>
          <w14:ligatures w14:val="none"/>
        </w:rPr>
        <w:t xml:space="preserve">Άγγελος </w:t>
      </w:r>
      <w:proofErr w:type="spellStart"/>
      <w:r w:rsidRPr="00CD20AF">
        <w:rPr>
          <w:rFonts w:ascii="Times New Roman" w:eastAsia="Times New Roman" w:hAnsi="Times New Roman" w:cs="Times New Roman"/>
          <w:color w:val="000000"/>
          <w:kern w:val="0"/>
          <w:lang w:eastAsia="el-GR"/>
          <w14:ligatures w14:val="none"/>
        </w:rPr>
        <w:t>Ζ</w:t>
      </w:r>
      <w:r w:rsidR="002402DF" w:rsidRPr="00CD20AF">
        <w:rPr>
          <w:rFonts w:ascii="Times New Roman" w:eastAsia="Times New Roman" w:hAnsi="Times New Roman" w:cs="Times New Roman"/>
          <w:color w:val="000000"/>
          <w:kern w:val="0"/>
          <w:lang w:eastAsia="el-GR"/>
          <w14:ligatures w14:val="none"/>
        </w:rPr>
        <w:t>ένιος</w:t>
      </w:r>
      <w:proofErr w:type="spellEnd"/>
      <w:r w:rsidRPr="00CD20AF">
        <w:rPr>
          <w:rFonts w:ascii="Times New Roman" w:eastAsia="Times New Roman" w:hAnsi="Times New Roman" w:cs="Times New Roman"/>
          <w:color w:val="000000"/>
          <w:kern w:val="0"/>
          <w:lang w:eastAsia="el-GR"/>
          <w14:ligatures w14:val="none"/>
        </w:rPr>
        <w:t xml:space="preserve"> </w:t>
      </w:r>
      <w:r w:rsidR="00CD20AF" w:rsidRPr="00CD20AF">
        <w:rPr>
          <w:rFonts w:ascii="Times New Roman" w:eastAsia="Times New Roman" w:hAnsi="Times New Roman" w:cs="Times New Roman"/>
          <w:color w:val="000000"/>
          <w:kern w:val="0"/>
          <w:lang w:eastAsia="el-GR"/>
          <w14:ligatures w14:val="none"/>
        </w:rPr>
        <w:t>(</w:t>
      </w:r>
      <w:proofErr w:type="spellStart"/>
      <w:r w:rsidRPr="00CD20AF">
        <w:rPr>
          <w:rFonts w:ascii="Times New Roman" w:eastAsia="Times New Roman" w:hAnsi="Times New Roman" w:cs="Times New Roman"/>
          <w:color w:val="000000"/>
          <w:kern w:val="0"/>
          <w:lang w:eastAsia="el-GR"/>
          <w14:ligatures w14:val="none"/>
        </w:rPr>
        <w:t>Salvinno</w:t>
      </w:r>
      <w:proofErr w:type="spellEnd"/>
      <w:r w:rsidRPr="00CD20AF">
        <w:rPr>
          <w:rFonts w:ascii="Times New Roman" w:eastAsia="Times New Roman" w:hAnsi="Times New Roman" w:cs="Times New Roman"/>
          <w:color w:val="000000"/>
          <w:kern w:val="0"/>
          <w:lang w:eastAsia="el-GR"/>
          <w14:ligatures w14:val="none"/>
        </w:rPr>
        <w:t xml:space="preserve"> </w:t>
      </w:r>
      <w:proofErr w:type="spellStart"/>
      <w:r w:rsidRPr="00CD20AF">
        <w:rPr>
          <w:rFonts w:ascii="Times New Roman" w:eastAsia="Times New Roman" w:hAnsi="Times New Roman" w:cs="Times New Roman"/>
          <w:color w:val="000000"/>
          <w:kern w:val="0"/>
          <w:lang w:eastAsia="el-GR"/>
          <w14:ligatures w14:val="none"/>
        </w:rPr>
        <w:t>Innovations</w:t>
      </w:r>
      <w:proofErr w:type="spellEnd"/>
      <w:r w:rsidR="00CD20AF" w:rsidRPr="00CD20AF">
        <w:rPr>
          <w:rFonts w:ascii="Times New Roman" w:eastAsia="Times New Roman" w:hAnsi="Times New Roman" w:cs="Times New Roman"/>
          <w:color w:val="000000"/>
          <w:kern w:val="0"/>
          <w:lang w:eastAsia="el-GR"/>
          <w14:ligatures w14:val="none"/>
        </w:rPr>
        <w:t>)</w:t>
      </w:r>
      <w:r w:rsidR="002C1D7F" w:rsidRPr="00CD20AF">
        <w:rPr>
          <w:rFonts w:ascii="Times New Roman" w:eastAsia="Times New Roman" w:hAnsi="Times New Roman" w:cs="Times New Roman"/>
          <w:color w:val="000000"/>
          <w:kern w:val="0"/>
          <w:lang w:eastAsia="el-GR"/>
          <w14:ligatures w14:val="none"/>
        </w:rPr>
        <w:t xml:space="preserve">, ο κ. </w:t>
      </w:r>
      <w:r w:rsidRPr="00CD20AF">
        <w:rPr>
          <w:rFonts w:ascii="Times New Roman" w:eastAsia="Times New Roman" w:hAnsi="Times New Roman" w:cs="Times New Roman"/>
          <w:color w:val="000000"/>
          <w:kern w:val="0"/>
          <w:lang w:eastAsia="el-GR"/>
          <w14:ligatures w14:val="none"/>
        </w:rPr>
        <w:t xml:space="preserve">Κωνσταντίνος </w:t>
      </w:r>
      <w:proofErr w:type="spellStart"/>
      <w:r w:rsidRPr="00CD20AF">
        <w:rPr>
          <w:rFonts w:ascii="Times New Roman" w:eastAsia="Times New Roman" w:hAnsi="Times New Roman" w:cs="Times New Roman"/>
          <w:color w:val="000000"/>
          <w:kern w:val="0"/>
          <w:lang w:eastAsia="el-GR"/>
          <w14:ligatures w14:val="none"/>
        </w:rPr>
        <w:t>Μπακασιέτας</w:t>
      </w:r>
      <w:proofErr w:type="spellEnd"/>
      <w:r w:rsidRPr="00CD20AF">
        <w:rPr>
          <w:rFonts w:ascii="Times New Roman" w:eastAsia="Times New Roman" w:hAnsi="Times New Roman" w:cs="Times New Roman"/>
          <w:color w:val="000000"/>
          <w:kern w:val="0"/>
          <w:lang w:eastAsia="el-GR"/>
          <w14:ligatures w14:val="none"/>
        </w:rPr>
        <w:t xml:space="preserve"> </w:t>
      </w:r>
      <w:r w:rsidR="00CD20AF" w:rsidRPr="00CD20AF">
        <w:rPr>
          <w:rFonts w:ascii="Times New Roman" w:eastAsia="Times New Roman" w:hAnsi="Times New Roman" w:cs="Times New Roman"/>
          <w:color w:val="000000"/>
          <w:kern w:val="0"/>
          <w:lang w:eastAsia="el-GR"/>
          <w14:ligatures w14:val="none"/>
        </w:rPr>
        <w:t>(</w:t>
      </w:r>
      <w:proofErr w:type="spellStart"/>
      <w:r w:rsidRPr="00CD20AF">
        <w:rPr>
          <w:rFonts w:ascii="Times New Roman" w:eastAsia="Times New Roman" w:hAnsi="Times New Roman" w:cs="Times New Roman"/>
          <w:color w:val="000000"/>
          <w:kern w:val="0"/>
          <w:lang w:eastAsia="el-GR"/>
          <w14:ligatures w14:val="none"/>
        </w:rPr>
        <w:t>Vine</w:t>
      </w:r>
      <w:proofErr w:type="spellEnd"/>
      <w:r w:rsidRPr="00CD20AF">
        <w:rPr>
          <w:rFonts w:ascii="Times New Roman" w:eastAsia="Times New Roman" w:hAnsi="Times New Roman" w:cs="Times New Roman"/>
          <w:color w:val="000000"/>
          <w:kern w:val="0"/>
          <w:lang w:eastAsia="el-GR"/>
          <w14:ligatures w14:val="none"/>
        </w:rPr>
        <w:t xml:space="preserve"> </w:t>
      </w:r>
      <w:proofErr w:type="spellStart"/>
      <w:r w:rsidRPr="00CD20AF">
        <w:rPr>
          <w:rFonts w:ascii="Times New Roman" w:eastAsia="Times New Roman" w:hAnsi="Times New Roman" w:cs="Times New Roman"/>
          <w:color w:val="000000"/>
          <w:kern w:val="0"/>
          <w:lang w:eastAsia="el-GR"/>
          <w14:ligatures w14:val="none"/>
        </w:rPr>
        <w:t>Nursery</w:t>
      </w:r>
      <w:proofErr w:type="spellEnd"/>
      <w:r w:rsidRPr="00CD20AF">
        <w:rPr>
          <w:rFonts w:ascii="Times New Roman" w:eastAsia="Times New Roman" w:hAnsi="Times New Roman" w:cs="Times New Roman"/>
          <w:color w:val="000000"/>
          <w:kern w:val="0"/>
          <w:lang w:eastAsia="el-GR"/>
          <w14:ligatures w14:val="none"/>
        </w:rPr>
        <w:t xml:space="preserve"> </w:t>
      </w:r>
      <w:proofErr w:type="spellStart"/>
      <w:r w:rsidRPr="00CD20AF">
        <w:rPr>
          <w:rFonts w:ascii="Times New Roman" w:eastAsia="Times New Roman" w:hAnsi="Times New Roman" w:cs="Times New Roman"/>
          <w:color w:val="000000"/>
          <w:kern w:val="0"/>
          <w:lang w:eastAsia="el-GR"/>
          <w14:ligatures w14:val="none"/>
        </w:rPr>
        <w:t>Bakasieta</w:t>
      </w:r>
      <w:proofErr w:type="spellEnd"/>
      <w:r w:rsidR="00CD20AF" w:rsidRPr="00CD20AF">
        <w:rPr>
          <w:rFonts w:ascii="Times New Roman" w:eastAsia="Times New Roman" w:hAnsi="Times New Roman" w:cs="Times New Roman"/>
          <w:color w:val="000000"/>
          <w:kern w:val="0"/>
          <w:lang w:eastAsia="el-GR"/>
          <w14:ligatures w14:val="none"/>
        </w:rPr>
        <w:t>)</w:t>
      </w:r>
      <w:r w:rsidR="002C1D7F" w:rsidRPr="00CD20AF">
        <w:rPr>
          <w:rFonts w:ascii="Times New Roman" w:eastAsia="Times New Roman" w:hAnsi="Times New Roman" w:cs="Times New Roman"/>
          <w:color w:val="000000"/>
          <w:kern w:val="0"/>
          <w:lang w:eastAsia="el-GR"/>
          <w14:ligatures w14:val="none"/>
        </w:rPr>
        <w:t xml:space="preserve">, η κα </w:t>
      </w:r>
      <w:r w:rsidRPr="00CD20AF">
        <w:rPr>
          <w:rFonts w:ascii="Times New Roman" w:eastAsia="Times New Roman" w:hAnsi="Times New Roman" w:cs="Times New Roman"/>
          <w:color w:val="000000"/>
          <w:kern w:val="0"/>
          <w:lang w:eastAsia="el-GR"/>
          <w14:ligatures w14:val="none"/>
        </w:rPr>
        <w:t xml:space="preserve">Ιωάννα </w:t>
      </w:r>
      <w:proofErr w:type="spellStart"/>
      <w:r w:rsidRPr="00CD20AF">
        <w:rPr>
          <w:rFonts w:ascii="Times New Roman" w:eastAsia="Times New Roman" w:hAnsi="Times New Roman" w:cs="Times New Roman"/>
          <w:color w:val="000000"/>
          <w:kern w:val="0"/>
          <w:lang w:eastAsia="el-GR"/>
          <w14:ligatures w14:val="none"/>
        </w:rPr>
        <w:t>Αυδή</w:t>
      </w:r>
      <w:proofErr w:type="spellEnd"/>
      <w:r w:rsidR="00CD20AF" w:rsidRPr="00CD20AF">
        <w:rPr>
          <w:rFonts w:ascii="Times New Roman" w:eastAsia="Times New Roman" w:hAnsi="Times New Roman" w:cs="Times New Roman"/>
          <w:color w:val="000000"/>
          <w:kern w:val="0"/>
          <w:lang w:eastAsia="el-GR"/>
          <w14:ligatures w14:val="none"/>
        </w:rPr>
        <w:t xml:space="preserve"> (</w:t>
      </w:r>
      <w:r w:rsidR="002402DF" w:rsidRPr="00CD20AF">
        <w:rPr>
          <w:rFonts w:ascii="Times New Roman" w:eastAsia="Times New Roman" w:hAnsi="Times New Roman" w:cs="Times New Roman"/>
          <w:color w:val="000000"/>
          <w:kern w:val="0"/>
          <w:lang w:val="en-US" w:eastAsia="el-GR"/>
          <w14:ligatures w14:val="none"/>
        </w:rPr>
        <w:t>The</w:t>
      </w:r>
      <w:r w:rsidR="002402DF" w:rsidRPr="00CD20AF">
        <w:rPr>
          <w:rFonts w:ascii="Times New Roman" w:eastAsia="Times New Roman" w:hAnsi="Times New Roman" w:cs="Times New Roman"/>
          <w:color w:val="000000"/>
          <w:kern w:val="0"/>
          <w:lang w:eastAsia="el-GR"/>
          <w14:ligatures w14:val="none"/>
        </w:rPr>
        <w:t xml:space="preserve"> </w:t>
      </w:r>
      <w:proofErr w:type="spellStart"/>
      <w:r w:rsidR="002402DF" w:rsidRPr="00CD20AF">
        <w:rPr>
          <w:rFonts w:ascii="Times New Roman" w:eastAsia="Times New Roman" w:hAnsi="Times New Roman" w:cs="Times New Roman"/>
          <w:color w:val="000000"/>
          <w:kern w:val="0"/>
          <w:lang w:val="en-US" w:eastAsia="el-GR"/>
          <w14:ligatures w14:val="none"/>
        </w:rPr>
        <w:t>Mantinians</w:t>
      </w:r>
      <w:proofErr w:type="spellEnd"/>
      <w:r w:rsidR="00CD20AF" w:rsidRPr="00CD20AF">
        <w:rPr>
          <w:rFonts w:ascii="Times New Roman" w:eastAsia="Times New Roman" w:hAnsi="Times New Roman" w:cs="Times New Roman"/>
          <w:color w:val="000000"/>
          <w:kern w:val="0"/>
          <w:lang w:eastAsia="el-GR"/>
          <w14:ligatures w14:val="none"/>
        </w:rPr>
        <w:t>)</w:t>
      </w:r>
      <w:r w:rsidR="002C1D7F" w:rsidRPr="00CD20AF">
        <w:rPr>
          <w:rFonts w:ascii="Times New Roman" w:eastAsia="Times New Roman" w:hAnsi="Times New Roman" w:cs="Times New Roman"/>
          <w:color w:val="000000"/>
          <w:kern w:val="0"/>
          <w:lang w:eastAsia="el-GR"/>
          <w14:ligatures w14:val="none"/>
        </w:rPr>
        <w:t xml:space="preserve"> και ο κ. Κ</w:t>
      </w:r>
      <w:r w:rsidRPr="00CD20AF">
        <w:rPr>
          <w:rFonts w:ascii="Times New Roman" w:eastAsia="Times New Roman" w:hAnsi="Times New Roman" w:cs="Times New Roman"/>
          <w:color w:val="000000"/>
          <w:kern w:val="0"/>
          <w:lang w:eastAsia="el-GR"/>
          <w14:ligatures w14:val="none"/>
        </w:rPr>
        <w:t xml:space="preserve">ωνσταντίνος – Παναγιώτης </w:t>
      </w:r>
      <w:proofErr w:type="spellStart"/>
      <w:r w:rsidRPr="00CD20AF">
        <w:rPr>
          <w:rFonts w:ascii="Times New Roman" w:eastAsia="Times New Roman" w:hAnsi="Times New Roman" w:cs="Times New Roman"/>
          <w:color w:val="000000"/>
          <w:kern w:val="0"/>
          <w:lang w:eastAsia="el-GR"/>
          <w14:ligatures w14:val="none"/>
        </w:rPr>
        <w:t>Κακκαβάς</w:t>
      </w:r>
      <w:proofErr w:type="spellEnd"/>
      <w:r w:rsidRPr="00CD20AF">
        <w:rPr>
          <w:rFonts w:ascii="Times New Roman" w:eastAsia="Times New Roman" w:hAnsi="Times New Roman" w:cs="Times New Roman"/>
          <w:color w:val="000000"/>
          <w:kern w:val="0"/>
          <w:lang w:eastAsia="el-GR"/>
          <w14:ligatures w14:val="none"/>
        </w:rPr>
        <w:t xml:space="preserve"> </w:t>
      </w:r>
      <w:r w:rsidR="00CD20AF" w:rsidRPr="00CD20AF">
        <w:rPr>
          <w:rFonts w:ascii="Times New Roman" w:eastAsia="Times New Roman" w:hAnsi="Times New Roman" w:cs="Times New Roman"/>
          <w:color w:val="000000"/>
          <w:kern w:val="0"/>
          <w:lang w:eastAsia="el-GR"/>
          <w14:ligatures w14:val="none"/>
        </w:rPr>
        <w:t>(</w:t>
      </w:r>
      <w:proofErr w:type="spellStart"/>
      <w:r w:rsidRPr="00CD20AF">
        <w:rPr>
          <w:rFonts w:ascii="Times New Roman" w:eastAsia="Times New Roman" w:hAnsi="Times New Roman" w:cs="Times New Roman"/>
          <w:color w:val="000000"/>
          <w:kern w:val="0"/>
          <w:lang w:eastAsia="el-GR"/>
          <w14:ligatures w14:val="none"/>
        </w:rPr>
        <w:t>Appify</w:t>
      </w:r>
      <w:proofErr w:type="spellEnd"/>
      <w:r w:rsidR="00CD20AF" w:rsidRPr="00CD20AF">
        <w:rPr>
          <w:rFonts w:ascii="Times New Roman" w:eastAsia="Times New Roman" w:hAnsi="Times New Roman" w:cs="Times New Roman"/>
          <w:color w:val="000000"/>
          <w:kern w:val="0"/>
          <w:lang w:eastAsia="el-GR"/>
          <w14:ligatures w14:val="none"/>
        </w:rPr>
        <w:t>)</w:t>
      </w:r>
      <w:r w:rsidR="002C1D7F" w:rsidRPr="00CD20AF">
        <w:rPr>
          <w:rFonts w:ascii="Times New Roman" w:eastAsia="Times New Roman" w:hAnsi="Times New Roman" w:cs="Times New Roman"/>
          <w:color w:val="000000"/>
          <w:kern w:val="0"/>
          <w:lang w:eastAsia="el-GR"/>
          <w14:ligatures w14:val="none"/>
        </w:rPr>
        <w:t xml:space="preserve">, οι οποίοι παρουσίασαν τις επιχειρηματικές τους προτάσεις, την εξέλιξή τους και </w:t>
      </w:r>
      <w:r w:rsidR="00024DD8" w:rsidRPr="00CD20AF">
        <w:rPr>
          <w:rFonts w:ascii="Times New Roman" w:eastAsia="Times New Roman" w:hAnsi="Times New Roman" w:cs="Times New Roman"/>
          <w:color w:val="000000"/>
          <w:kern w:val="0"/>
          <w:lang w:eastAsia="el-GR"/>
          <w14:ligatures w14:val="none"/>
        </w:rPr>
        <w:t xml:space="preserve">την ενίσχυση της δυναμικής τους μέσα από το πρόγραμμα υποστήριξης της Θερμοκοιτίδας Επιχειρηματικότητας και του Συνεργατικού Χώρου Εργασίας </w:t>
      </w:r>
      <w:r w:rsidR="00024DD8" w:rsidRPr="00CD20AF">
        <w:rPr>
          <w:rFonts w:ascii="Times New Roman" w:eastAsia="Times New Roman" w:hAnsi="Times New Roman" w:cs="Times New Roman"/>
          <w:color w:val="000000"/>
          <w:kern w:val="0"/>
          <w:lang w:val="en-US" w:eastAsia="el-GR"/>
          <w14:ligatures w14:val="none"/>
        </w:rPr>
        <w:t>Ark</w:t>
      </w:r>
      <w:r w:rsidR="00024DD8" w:rsidRPr="00CD20AF">
        <w:rPr>
          <w:rFonts w:ascii="Times New Roman" w:eastAsia="Times New Roman" w:hAnsi="Times New Roman" w:cs="Times New Roman"/>
          <w:color w:val="000000"/>
          <w:kern w:val="0"/>
          <w:lang w:eastAsia="el-GR"/>
          <w14:ligatures w14:val="none"/>
        </w:rPr>
        <w:t xml:space="preserve">. </w:t>
      </w:r>
    </w:p>
    <w:p w14:paraId="0A501D4E" w14:textId="77777777" w:rsidR="00A72C57"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 xml:space="preserve">Οι παρεμβάσεις των ομιλητών ανέδειξαν τη δυναμική που διαθέτει η Αρκαδία σε τομείς όπως η </w:t>
      </w:r>
      <w:proofErr w:type="spellStart"/>
      <w:r w:rsidRPr="00CD20AF">
        <w:rPr>
          <w:rFonts w:ascii="Times New Roman" w:eastAsia="Times New Roman" w:hAnsi="Times New Roman" w:cs="Times New Roman"/>
          <w:color w:val="000000"/>
          <w:kern w:val="0"/>
          <w:lang w:eastAsia="el-GR"/>
          <w14:ligatures w14:val="none"/>
        </w:rPr>
        <w:t>αγροδιατροφή</w:t>
      </w:r>
      <w:proofErr w:type="spellEnd"/>
      <w:r w:rsidRPr="00CD20AF">
        <w:rPr>
          <w:rFonts w:ascii="Times New Roman" w:eastAsia="Times New Roman" w:hAnsi="Times New Roman" w:cs="Times New Roman"/>
          <w:color w:val="000000"/>
          <w:kern w:val="0"/>
          <w:lang w:eastAsia="el-GR"/>
          <w14:ligatures w14:val="none"/>
        </w:rPr>
        <w:t>, ο τουρισμός, η τεχνολογία, η δημιουργική οικονομία και η καινοτόμος επιχειρηματικότητα, ενώ παράλληλα υπογράμμισαν τη σημασία της συνεργασίας και της δικτύωσης για τη δημιουργία ενός ισχυρού περιφερειακού οικοσυστήματος ανάπτυξης.</w:t>
      </w:r>
    </w:p>
    <w:p w14:paraId="3E80E5EB" w14:textId="77B0377D" w:rsidR="00A72C57"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 xml:space="preserve">Η παρουσία του ARK στο </w:t>
      </w:r>
      <w:proofErr w:type="spellStart"/>
      <w:r w:rsidRPr="00CD20AF">
        <w:rPr>
          <w:rFonts w:ascii="Times New Roman" w:eastAsia="Times New Roman" w:hAnsi="Times New Roman" w:cs="Times New Roman"/>
          <w:color w:val="000000"/>
          <w:kern w:val="0"/>
          <w:lang w:eastAsia="el-GR"/>
          <w14:ligatures w14:val="none"/>
        </w:rPr>
        <w:t>Panathēnea</w:t>
      </w:r>
      <w:proofErr w:type="spellEnd"/>
      <w:r w:rsidRPr="00CD20AF">
        <w:rPr>
          <w:rFonts w:ascii="Times New Roman" w:eastAsia="Times New Roman" w:hAnsi="Times New Roman" w:cs="Times New Roman"/>
          <w:color w:val="000000"/>
          <w:kern w:val="0"/>
          <w:lang w:eastAsia="el-GR"/>
          <w14:ligatures w14:val="none"/>
        </w:rPr>
        <w:t xml:space="preserve"> </w:t>
      </w:r>
      <w:proofErr w:type="spellStart"/>
      <w:r w:rsidRPr="00CD20AF">
        <w:rPr>
          <w:rFonts w:ascii="Times New Roman" w:eastAsia="Times New Roman" w:hAnsi="Times New Roman" w:cs="Times New Roman"/>
          <w:color w:val="000000"/>
          <w:kern w:val="0"/>
          <w:lang w:eastAsia="el-GR"/>
          <w14:ligatures w14:val="none"/>
        </w:rPr>
        <w:t>Festival</w:t>
      </w:r>
      <w:proofErr w:type="spellEnd"/>
      <w:r w:rsidRPr="00CD20AF">
        <w:rPr>
          <w:rFonts w:ascii="Times New Roman" w:eastAsia="Times New Roman" w:hAnsi="Times New Roman" w:cs="Times New Roman"/>
          <w:color w:val="000000"/>
          <w:kern w:val="0"/>
          <w:lang w:eastAsia="el-GR"/>
          <w14:ligatures w14:val="none"/>
        </w:rPr>
        <w:t xml:space="preserve"> 2026 επιβεβαίωσε τον ενεργό ρόλο του ως φορέα </w:t>
      </w:r>
      <w:r w:rsidR="00082E29" w:rsidRPr="00CD20AF">
        <w:rPr>
          <w:rFonts w:ascii="Times New Roman" w:eastAsia="Times New Roman" w:hAnsi="Times New Roman" w:cs="Times New Roman"/>
          <w:color w:val="000000"/>
          <w:kern w:val="0"/>
          <w:lang w:eastAsia="el-GR"/>
          <w14:ligatures w14:val="none"/>
        </w:rPr>
        <w:t xml:space="preserve">ουσιαστικής </w:t>
      </w:r>
      <w:r w:rsidRPr="00CD20AF">
        <w:rPr>
          <w:rFonts w:ascii="Times New Roman" w:eastAsia="Times New Roman" w:hAnsi="Times New Roman" w:cs="Times New Roman"/>
          <w:color w:val="000000"/>
          <w:kern w:val="0"/>
          <w:lang w:eastAsia="el-GR"/>
          <w14:ligatures w14:val="none"/>
        </w:rPr>
        <w:t>υποστήριξης της επιχειρηματικότητας και της καινοτομίας στην Αρκαδία, συμβάλλοντας στην προβολή της περιοχής σε εθνικό επίπεδο και ενισχύοντας τη σύνδεσή της με σύγχρονες τάσεις, επενδυτικές ευκαιρίες και δίκτυα συνεργασίας.</w:t>
      </w:r>
    </w:p>
    <w:p w14:paraId="72014521" w14:textId="77777777" w:rsidR="00A72C57" w:rsidRPr="00CD20AF" w:rsidRDefault="00A72C57" w:rsidP="00A72C57">
      <w:pPr>
        <w:shd w:val="clear" w:color="auto" w:fill="FFFFFF"/>
        <w:spacing w:line="276" w:lineRule="auto"/>
        <w:jc w:val="both"/>
        <w:rPr>
          <w:rFonts w:ascii="Times New Roman" w:eastAsia="Times New Roman" w:hAnsi="Times New Roman" w:cs="Times New Roman"/>
          <w:color w:val="000000"/>
          <w:kern w:val="0"/>
          <w:lang w:eastAsia="el-GR"/>
          <w14:ligatures w14:val="none"/>
        </w:rPr>
      </w:pPr>
      <w:r w:rsidRPr="00CD20AF">
        <w:rPr>
          <w:rFonts w:ascii="Times New Roman" w:eastAsia="Times New Roman" w:hAnsi="Times New Roman" w:cs="Times New Roman"/>
          <w:color w:val="000000"/>
          <w:kern w:val="0"/>
          <w:lang w:eastAsia="el-GR"/>
          <w14:ligatures w14:val="none"/>
        </w:rPr>
        <w:t>Το ARK συνεχίζει να επενδύει στη δημιουργία ευκαιριών για τους ανθρώπους και τις επιχειρήσεις της Αρκαδίας, ενισχύοντας πρωτοβουλίες που προωθούν την καινοτομία, τη γνώση και τη βιώσιμη ανάπτυξη.</w:t>
      </w:r>
    </w:p>
    <w:p w14:paraId="707E512F" w14:textId="77777777" w:rsidR="008D3108" w:rsidRPr="00CD20AF" w:rsidRDefault="008D3108" w:rsidP="00D33EE4">
      <w:pPr>
        <w:shd w:val="clear" w:color="auto" w:fill="FFFFFF"/>
        <w:spacing w:line="276" w:lineRule="auto"/>
        <w:jc w:val="both"/>
        <w:rPr>
          <w:rFonts w:ascii="Times New Roman" w:hAnsi="Times New Roman" w:cs="Times New Roman"/>
        </w:rPr>
      </w:pPr>
    </w:p>
    <w:sectPr w:rsidR="008D3108" w:rsidRPr="00CD20AF">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551AFE" w14:textId="77777777" w:rsidR="000E411D" w:rsidRDefault="000E411D" w:rsidP="00241AD1">
      <w:pPr>
        <w:spacing w:after="0" w:line="240" w:lineRule="auto"/>
      </w:pPr>
      <w:r>
        <w:separator/>
      </w:r>
    </w:p>
  </w:endnote>
  <w:endnote w:type="continuationSeparator" w:id="0">
    <w:p w14:paraId="6BA0C0A0" w14:textId="77777777" w:rsidR="000E411D" w:rsidRDefault="000E411D" w:rsidP="00241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F8B1A9" w14:textId="511C0D46" w:rsidR="00241AD1" w:rsidRDefault="00241AD1">
    <w:pPr>
      <w:pStyle w:val="ab"/>
    </w:pPr>
    <w:r>
      <w:rPr>
        <w:noProof/>
      </w:rPr>
      <w:drawing>
        <wp:inline distT="0" distB="0" distL="0" distR="0" wp14:anchorId="3C360B19" wp14:editId="6B54DC2C">
          <wp:extent cx="5274310" cy="557530"/>
          <wp:effectExtent l="0" t="0" r="2540" b="0"/>
          <wp:docPr id="65463610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636107" name="Εικόνα 654636107"/>
                  <pic:cNvPicPr/>
                </pic:nvPicPr>
                <pic:blipFill>
                  <a:blip r:embed="rId1">
                    <a:extLst>
                      <a:ext uri="{28A0092B-C50C-407E-A947-70E740481C1C}">
                        <a14:useLocalDpi xmlns:a14="http://schemas.microsoft.com/office/drawing/2010/main" val="0"/>
                      </a:ext>
                    </a:extLst>
                  </a:blip>
                  <a:stretch>
                    <a:fillRect/>
                  </a:stretch>
                </pic:blipFill>
                <pic:spPr>
                  <a:xfrm>
                    <a:off x="0" y="0"/>
                    <a:ext cx="5274310" cy="5575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E3682E" w14:textId="77777777" w:rsidR="000E411D" w:rsidRDefault="000E411D" w:rsidP="00241AD1">
      <w:pPr>
        <w:spacing w:after="0" w:line="240" w:lineRule="auto"/>
      </w:pPr>
      <w:r>
        <w:separator/>
      </w:r>
    </w:p>
  </w:footnote>
  <w:footnote w:type="continuationSeparator" w:id="0">
    <w:p w14:paraId="168C3B48" w14:textId="77777777" w:rsidR="000E411D" w:rsidRDefault="000E411D" w:rsidP="00241A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370892"/>
    <w:multiLevelType w:val="multilevel"/>
    <w:tmpl w:val="D75E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F5371"/>
    <w:multiLevelType w:val="multilevel"/>
    <w:tmpl w:val="E0582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AD1"/>
    <w:rsid w:val="00024DD8"/>
    <w:rsid w:val="000436CE"/>
    <w:rsid w:val="00082E29"/>
    <w:rsid w:val="000915A9"/>
    <w:rsid w:val="000B39E4"/>
    <w:rsid w:val="000E411D"/>
    <w:rsid w:val="00124D91"/>
    <w:rsid w:val="0014120C"/>
    <w:rsid w:val="00174851"/>
    <w:rsid w:val="001B2421"/>
    <w:rsid w:val="001D7CED"/>
    <w:rsid w:val="001E17C1"/>
    <w:rsid w:val="0020249B"/>
    <w:rsid w:val="002402DF"/>
    <w:rsid w:val="00241AD1"/>
    <w:rsid w:val="002856EC"/>
    <w:rsid w:val="002C1D7F"/>
    <w:rsid w:val="002D3D72"/>
    <w:rsid w:val="0030210D"/>
    <w:rsid w:val="00321164"/>
    <w:rsid w:val="00362BFD"/>
    <w:rsid w:val="0038320B"/>
    <w:rsid w:val="003969D0"/>
    <w:rsid w:val="003B4C3E"/>
    <w:rsid w:val="003F5837"/>
    <w:rsid w:val="0040164D"/>
    <w:rsid w:val="00405CAB"/>
    <w:rsid w:val="004843E3"/>
    <w:rsid w:val="00492B0E"/>
    <w:rsid w:val="004C1C45"/>
    <w:rsid w:val="005A014C"/>
    <w:rsid w:val="005A4B57"/>
    <w:rsid w:val="00620916"/>
    <w:rsid w:val="00634581"/>
    <w:rsid w:val="00655C47"/>
    <w:rsid w:val="006A6A4D"/>
    <w:rsid w:val="006B272E"/>
    <w:rsid w:val="006B4C1F"/>
    <w:rsid w:val="0071427A"/>
    <w:rsid w:val="007D0DB6"/>
    <w:rsid w:val="008319F4"/>
    <w:rsid w:val="008454F8"/>
    <w:rsid w:val="00876408"/>
    <w:rsid w:val="00883361"/>
    <w:rsid w:val="008D3108"/>
    <w:rsid w:val="00942456"/>
    <w:rsid w:val="00955A2E"/>
    <w:rsid w:val="0096496D"/>
    <w:rsid w:val="009E5562"/>
    <w:rsid w:val="00A00D61"/>
    <w:rsid w:val="00A72C57"/>
    <w:rsid w:val="00B02600"/>
    <w:rsid w:val="00B04CA4"/>
    <w:rsid w:val="00C75855"/>
    <w:rsid w:val="00CB40E1"/>
    <w:rsid w:val="00CD20AF"/>
    <w:rsid w:val="00CF236E"/>
    <w:rsid w:val="00D000E1"/>
    <w:rsid w:val="00D3305F"/>
    <w:rsid w:val="00D33EE4"/>
    <w:rsid w:val="00D6097B"/>
    <w:rsid w:val="00DD1A2C"/>
    <w:rsid w:val="00E15C48"/>
    <w:rsid w:val="00E6682A"/>
    <w:rsid w:val="00E855F3"/>
    <w:rsid w:val="00EB4C4A"/>
    <w:rsid w:val="00F01425"/>
    <w:rsid w:val="00FF08E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64B39"/>
  <w15:chartTrackingRefBased/>
  <w15:docId w15:val="{9D5CA1DA-2FF0-4BA0-AEB6-6EF0F290D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41A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241A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241AD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241AD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241AD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241AD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41AD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41AD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41AD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41AD1"/>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241AD1"/>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241AD1"/>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241AD1"/>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241AD1"/>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241AD1"/>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41AD1"/>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41AD1"/>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41AD1"/>
    <w:rPr>
      <w:rFonts w:eastAsiaTheme="majorEastAsia" w:cstheme="majorBidi"/>
      <w:color w:val="272727" w:themeColor="text1" w:themeTint="D8"/>
    </w:rPr>
  </w:style>
  <w:style w:type="paragraph" w:styleId="a3">
    <w:name w:val="Title"/>
    <w:basedOn w:val="a"/>
    <w:next w:val="a"/>
    <w:link w:val="Char"/>
    <w:uiPriority w:val="10"/>
    <w:qFormat/>
    <w:rsid w:val="00241A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41AD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41AD1"/>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41AD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41AD1"/>
    <w:pPr>
      <w:spacing w:before="160"/>
      <w:jc w:val="center"/>
    </w:pPr>
    <w:rPr>
      <w:i/>
      <w:iCs/>
      <w:color w:val="404040" w:themeColor="text1" w:themeTint="BF"/>
    </w:rPr>
  </w:style>
  <w:style w:type="character" w:customStyle="1" w:styleId="Char1">
    <w:name w:val="Απόσπασμα Char"/>
    <w:basedOn w:val="a0"/>
    <w:link w:val="a5"/>
    <w:uiPriority w:val="29"/>
    <w:rsid w:val="00241AD1"/>
    <w:rPr>
      <w:i/>
      <w:iCs/>
      <w:color w:val="404040" w:themeColor="text1" w:themeTint="BF"/>
    </w:rPr>
  </w:style>
  <w:style w:type="paragraph" w:styleId="a6">
    <w:name w:val="List Paragraph"/>
    <w:basedOn w:val="a"/>
    <w:uiPriority w:val="34"/>
    <w:qFormat/>
    <w:rsid w:val="00241AD1"/>
    <w:pPr>
      <w:ind w:left="720"/>
      <w:contextualSpacing/>
    </w:pPr>
  </w:style>
  <w:style w:type="character" w:styleId="a7">
    <w:name w:val="Intense Emphasis"/>
    <w:basedOn w:val="a0"/>
    <w:uiPriority w:val="21"/>
    <w:qFormat/>
    <w:rsid w:val="00241AD1"/>
    <w:rPr>
      <w:i/>
      <w:iCs/>
      <w:color w:val="2F5496" w:themeColor="accent1" w:themeShade="BF"/>
    </w:rPr>
  </w:style>
  <w:style w:type="paragraph" w:styleId="a8">
    <w:name w:val="Intense Quote"/>
    <w:basedOn w:val="a"/>
    <w:next w:val="a"/>
    <w:link w:val="Char2"/>
    <w:uiPriority w:val="30"/>
    <w:qFormat/>
    <w:rsid w:val="00241A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241AD1"/>
    <w:rPr>
      <w:i/>
      <w:iCs/>
      <w:color w:val="2F5496" w:themeColor="accent1" w:themeShade="BF"/>
    </w:rPr>
  </w:style>
  <w:style w:type="character" w:styleId="a9">
    <w:name w:val="Intense Reference"/>
    <w:basedOn w:val="a0"/>
    <w:uiPriority w:val="32"/>
    <w:qFormat/>
    <w:rsid w:val="00241AD1"/>
    <w:rPr>
      <w:b/>
      <w:bCs/>
      <w:smallCaps/>
      <w:color w:val="2F5496" w:themeColor="accent1" w:themeShade="BF"/>
      <w:spacing w:val="5"/>
    </w:rPr>
  </w:style>
  <w:style w:type="paragraph" w:styleId="Web">
    <w:name w:val="Normal (Web)"/>
    <w:basedOn w:val="a"/>
    <w:uiPriority w:val="99"/>
    <w:semiHidden/>
    <w:unhideWhenUsed/>
    <w:rsid w:val="00241AD1"/>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paragraph" w:styleId="aa">
    <w:name w:val="header"/>
    <w:basedOn w:val="a"/>
    <w:link w:val="Char3"/>
    <w:uiPriority w:val="99"/>
    <w:unhideWhenUsed/>
    <w:rsid w:val="00241AD1"/>
    <w:pPr>
      <w:tabs>
        <w:tab w:val="center" w:pos="4153"/>
        <w:tab w:val="right" w:pos="8306"/>
      </w:tabs>
      <w:spacing w:after="0" w:line="240" w:lineRule="auto"/>
    </w:pPr>
  </w:style>
  <w:style w:type="character" w:customStyle="1" w:styleId="Char3">
    <w:name w:val="Κεφαλίδα Char"/>
    <w:basedOn w:val="a0"/>
    <w:link w:val="aa"/>
    <w:uiPriority w:val="99"/>
    <w:rsid w:val="00241AD1"/>
  </w:style>
  <w:style w:type="paragraph" w:styleId="ab">
    <w:name w:val="footer"/>
    <w:basedOn w:val="a"/>
    <w:link w:val="Char4"/>
    <w:uiPriority w:val="99"/>
    <w:unhideWhenUsed/>
    <w:rsid w:val="00241AD1"/>
    <w:pPr>
      <w:tabs>
        <w:tab w:val="center" w:pos="4153"/>
        <w:tab w:val="right" w:pos="8306"/>
      </w:tabs>
      <w:spacing w:after="0" w:line="240" w:lineRule="auto"/>
    </w:pPr>
  </w:style>
  <w:style w:type="character" w:customStyle="1" w:styleId="Char4">
    <w:name w:val="Υποσέλιδο Char"/>
    <w:basedOn w:val="a0"/>
    <w:link w:val="ab"/>
    <w:uiPriority w:val="99"/>
    <w:rsid w:val="00241AD1"/>
  </w:style>
  <w:style w:type="table" w:styleId="ac">
    <w:name w:val="Table Grid"/>
    <w:basedOn w:val="a1"/>
    <w:uiPriority w:val="59"/>
    <w:rsid w:val="000B39E4"/>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basedOn w:val="a0"/>
    <w:uiPriority w:val="99"/>
    <w:unhideWhenUsed/>
    <w:rsid w:val="00D33EE4"/>
    <w:rPr>
      <w:color w:val="0563C1" w:themeColor="hyperlink"/>
      <w:u w:val="single"/>
    </w:rPr>
  </w:style>
  <w:style w:type="character" w:styleId="ad">
    <w:name w:val="Unresolved Mention"/>
    <w:basedOn w:val="a0"/>
    <w:uiPriority w:val="99"/>
    <w:semiHidden/>
    <w:unhideWhenUsed/>
    <w:rsid w:val="00D33E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D6FFE-42DC-47AA-91E8-1223C5BE8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733</Words>
  <Characters>3960</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office@pcm-consulting.gr</dc:creator>
  <cp:keywords/>
  <dc:description/>
  <cp:lastModifiedBy>ARK</cp:lastModifiedBy>
  <cp:revision>9</cp:revision>
  <cp:lastPrinted>2025-11-13T10:24:00Z</cp:lastPrinted>
  <dcterms:created xsi:type="dcterms:W3CDTF">2026-06-02T11:48:00Z</dcterms:created>
  <dcterms:modified xsi:type="dcterms:W3CDTF">2026-06-03T14:05:00Z</dcterms:modified>
</cp:coreProperties>
</file>