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6097A" w14:textId="16795029" w:rsidR="00D313F8" w:rsidRPr="0022159E" w:rsidRDefault="004F179F" w:rsidP="004F179F">
      <w:pPr>
        <w:spacing w:before="100" w:beforeAutospacing="1" w:after="100" w:afterAutospacing="1" w:line="240" w:lineRule="auto"/>
        <w:outlineLvl w:val="0"/>
        <w:rPr>
          <w:rFonts w:ascii="Calibri" w:eastAsia="Times New Roman" w:hAnsi="Calibri" w:cs="Calibri"/>
          <w:b/>
          <w:bCs/>
          <w:kern w:val="36"/>
          <w:lang w:eastAsia="el-GR"/>
          <w14:ligatures w14:val="none"/>
        </w:rPr>
      </w:pPr>
      <w:r>
        <w:rPr>
          <w:rFonts w:ascii="Calibri" w:eastAsia="Times New Roman" w:hAnsi="Calibri" w:cs="Calibri"/>
          <w:b/>
          <w:bCs/>
          <w:noProof/>
          <w:kern w:val="36"/>
          <w:lang w:eastAsia="el-GR"/>
        </w:rPr>
        <w:drawing>
          <wp:inline distT="0" distB="0" distL="0" distR="0" wp14:anchorId="0E982A7B" wp14:editId="1D2EA2ED">
            <wp:extent cx="2392435" cy="1196340"/>
            <wp:effectExtent l="0" t="0" r="0" b="0"/>
            <wp:docPr id="628287058" name="Εικόνα 1" descr="Εικόνα που περιέχει κείμενο, στιγμιότυπο οθόνης, γραμματοσειρά, γραφικ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287058" name="Εικόνα 1" descr="Εικόνα που περιέχει κείμενο, στιγμιότυπο οθόνης, γραμματοσειρά, γραφικά&#10;&#10;Το περιεχόμενο που δημιουργείται από AI ενδέχεται να είναι εσφαλμένο."/>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98780" cy="1199513"/>
                    </a:xfrm>
                    <a:prstGeom prst="rect">
                      <a:avLst/>
                    </a:prstGeom>
                  </pic:spPr>
                </pic:pic>
              </a:graphicData>
            </a:graphic>
          </wp:inline>
        </w:drawing>
      </w:r>
      <w:r w:rsidR="00B71FF1" w:rsidRPr="004F179F">
        <w:rPr>
          <w:rFonts w:ascii="Calibri" w:eastAsia="Times New Roman" w:hAnsi="Calibri" w:cs="Calibri"/>
          <w:b/>
          <w:bCs/>
          <w:kern w:val="36"/>
          <w:lang w:eastAsia="el-GR"/>
          <w14:ligatures w14:val="none"/>
        </w:rPr>
        <w:t xml:space="preserve">  </w:t>
      </w:r>
      <w:r w:rsidRPr="00975AFE">
        <w:rPr>
          <w:rFonts w:ascii="Calibri" w:eastAsia="Times New Roman" w:hAnsi="Calibri" w:cs="Calibri"/>
          <w:b/>
          <w:bCs/>
          <w:kern w:val="36"/>
          <w:lang w:eastAsia="el-GR"/>
          <w14:ligatures w14:val="none"/>
        </w:rPr>
        <w:t xml:space="preserve">                                      </w:t>
      </w:r>
      <w:r w:rsidR="00B71FF1" w:rsidRPr="004F179F">
        <w:rPr>
          <w:rFonts w:ascii="Calibri" w:eastAsia="Times New Roman" w:hAnsi="Calibri" w:cs="Calibri"/>
          <w:b/>
          <w:bCs/>
          <w:kern w:val="36"/>
          <w:lang w:eastAsia="el-GR"/>
          <w14:ligatures w14:val="none"/>
        </w:rPr>
        <w:t xml:space="preserve">         </w:t>
      </w:r>
    </w:p>
    <w:p w14:paraId="4AFEE525" w14:textId="1F3D4118" w:rsidR="000229B6" w:rsidRPr="00DE6AC2" w:rsidRDefault="00194FE1" w:rsidP="000229B6">
      <w:pPr>
        <w:spacing w:after="0" w:line="240" w:lineRule="auto"/>
        <w:outlineLvl w:val="0"/>
        <w:rPr>
          <w:rFonts w:ascii="Calibri" w:eastAsia="Times New Roman" w:hAnsi="Calibri" w:cs="Calibri"/>
          <w:b/>
          <w:bCs/>
          <w:kern w:val="36"/>
          <w:lang w:eastAsia="el-GR"/>
          <w14:ligatures w14:val="none"/>
        </w:rPr>
      </w:pPr>
      <w:r w:rsidRPr="004E048C">
        <w:rPr>
          <w:rFonts w:ascii="Calibri" w:eastAsia="Times New Roman" w:hAnsi="Calibri" w:cs="Calibri"/>
          <w:b/>
          <w:bCs/>
          <w:kern w:val="36"/>
          <w:lang w:val="en-US" w:eastAsia="el-GR"/>
          <w14:ligatures w14:val="none"/>
        </w:rPr>
        <w:t>Visit</w:t>
      </w:r>
      <w:r w:rsidRPr="00DE6AC2">
        <w:rPr>
          <w:rFonts w:ascii="Calibri" w:eastAsia="Times New Roman" w:hAnsi="Calibri" w:cs="Calibri"/>
          <w:b/>
          <w:bCs/>
          <w:kern w:val="36"/>
          <w:lang w:eastAsia="el-GR"/>
          <w14:ligatures w14:val="none"/>
        </w:rPr>
        <w:t xml:space="preserve"> </w:t>
      </w:r>
      <w:r w:rsidRPr="004E048C">
        <w:rPr>
          <w:rFonts w:ascii="Calibri" w:eastAsia="Times New Roman" w:hAnsi="Calibri" w:cs="Calibri"/>
          <w:b/>
          <w:bCs/>
          <w:kern w:val="36"/>
          <w:lang w:val="en-US" w:eastAsia="el-GR"/>
          <w14:ligatures w14:val="none"/>
        </w:rPr>
        <w:t>Peloponnese</w:t>
      </w:r>
      <w:r w:rsidRPr="00DE6AC2">
        <w:rPr>
          <w:rFonts w:ascii="Calibri" w:eastAsia="Times New Roman" w:hAnsi="Calibri" w:cs="Calibri"/>
          <w:b/>
          <w:bCs/>
          <w:kern w:val="36"/>
          <w:lang w:eastAsia="el-GR"/>
          <w14:ligatures w14:val="none"/>
        </w:rPr>
        <w:t xml:space="preserve">: </w:t>
      </w:r>
      <w:r w:rsidRPr="004E048C">
        <w:rPr>
          <w:rFonts w:ascii="Calibri" w:eastAsia="Times New Roman" w:hAnsi="Calibri" w:cs="Calibri"/>
          <w:b/>
          <w:bCs/>
          <w:kern w:val="36"/>
          <w:lang w:val="en-US" w:eastAsia="el-GR"/>
          <w14:ligatures w14:val="none"/>
        </w:rPr>
        <w:t>Open</w:t>
      </w:r>
      <w:r w:rsidRPr="00DE6AC2">
        <w:rPr>
          <w:rFonts w:ascii="Calibri" w:eastAsia="Times New Roman" w:hAnsi="Calibri" w:cs="Calibri"/>
          <w:b/>
          <w:bCs/>
          <w:kern w:val="36"/>
          <w:lang w:eastAsia="el-GR"/>
          <w14:ligatures w14:val="none"/>
        </w:rPr>
        <w:t xml:space="preserve"> </w:t>
      </w:r>
      <w:r w:rsidRPr="004E048C">
        <w:rPr>
          <w:rFonts w:ascii="Calibri" w:eastAsia="Times New Roman" w:hAnsi="Calibri" w:cs="Calibri"/>
          <w:b/>
          <w:bCs/>
          <w:kern w:val="36"/>
          <w:lang w:val="en-US" w:eastAsia="el-GR"/>
          <w14:ligatures w14:val="none"/>
        </w:rPr>
        <w:t>Call</w:t>
      </w:r>
      <w:r w:rsidR="00DE6AC2" w:rsidRPr="00DE6AC2">
        <w:rPr>
          <w:rFonts w:ascii="Calibri" w:eastAsia="Times New Roman" w:hAnsi="Calibri" w:cs="Calibri"/>
          <w:b/>
          <w:bCs/>
          <w:kern w:val="36"/>
          <w:lang w:eastAsia="el-GR"/>
          <w14:ligatures w14:val="none"/>
        </w:rPr>
        <w:t xml:space="preserve"> </w:t>
      </w:r>
      <w:r w:rsidR="00DE6AC2">
        <w:rPr>
          <w:rFonts w:ascii="Calibri" w:eastAsia="Times New Roman" w:hAnsi="Calibri" w:cs="Calibri"/>
          <w:b/>
          <w:bCs/>
          <w:kern w:val="36"/>
          <w:lang w:eastAsia="el-GR"/>
          <w14:ligatures w14:val="none"/>
        </w:rPr>
        <w:t>για</w:t>
      </w:r>
      <w:r w:rsidR="00DE6AC2" w:rsidRPr="00DE6AC2">
        <w:rPr>
          <w:rFonts w:ascii="Calibri" w:eastAsia="Times New Roman" w:hAnsi="Calibri" w:cs="Calibri"/>
          <w:b/>
          <w:bCs/>
          <w:kern w:val="36"/>
          <w:lang w:eastAsia="el-GR"/>
          <w14:ligatures w14:val="none"/>
        </w:rPr>
        <w:t xml:space="preserve"> </w:t>
      </w:r>
      <w:r w:rsidR="00DE6AC2">
        <w:rPr>
          <w:rFonts w:ascii="Calibri" w:eastAsia="Times New Roman" w:hAnsi="Calibri" w:cs="Calibri"/>
          <w:b/>
          <w:bCs/>
          <w:kern w:val="36"/>
          <w:lang w:eastAsia="el-GR"/>
          <w14:ligatures w14:val="none"/>
        </w:rPr>
        <w:t>συμμετοχή</w:t>
      </w:r>
      <w:r w:rsidR="00DE6AC2" w:rsidRPr="00DE6AC2">
        <w:rPr>
          <w:rFonts w:ascii="Calibri" w:eastAsia="Times New Roman" w:hAnsi="Calibri" w:cs="Calibri"/>
          <w:b/>
          <w:bCs/>
          <w:kern w:val="36"/>
          <w:lang w:eastAsia="el-GR"/>
          <w14:ligatures w14:val="none"/>
        </w:rPr>
        <w:t xml:space="preserve"> </w:t>
      </w:r>
      <w:r w:rsidR="00DE6AC2">
        <w:rPr>
          <w:rFonts w:ascii="Calibri" w:eastAsia="Times New Roman" w:hAnsi="Calibri" w:cs="Calibri"/>
          <w:b/>
          <w:bCs/>
          <w:kern w:val="36"/>
          <w:lang w:eastAsia="el-GR"/>
          <w14:ligatures w14:val="none"/>
        </w:rPr>
        <w:t xml:space="preserve">στο </w:t>
      </w:r>
      <w:r w:rsidR="000229B6" w:rsidRPr="00DE6AC2">
        <w:rPr>
          <w:rFonts w:ascii="Calibri" w:eastAsia="Times New Roman" w:hAnsi="Calibri" w:cs="Calibri"/>
          <w:b/>
          <w:bCs/>
          <w:kern w:val="36"/>
          <w:lang w:eastAsia="el-GR"/>
          <w14:ligatures w14:val="none"/>
        </w:rPr>
        <w:t>11ο Μεσογειακό Φεστιβάλ Ελαιολάδου &amp; Ελιάς</w:t>
      </w:r>
    </w:p>
    <w:p w14:paraId="21BBD153" w14:textId="6A61E47A" w:rsidR="000229B6" w:rsidRPr="00DE6AC2" w:rsidRDefault="000229B6" w:rsidP="000229B6">
      <w:pPr>
        <w:spacing w:after="0" w:line="240" w:lineRule="auto"/>
        <w:outlineLvl w:val="0"/>
        <w:rPr>
          <w:rFonts w:ascii="Calibri" w:eastAsia="Times New Roman" w:hAnsi="Calibri" w:cs="Calibri"/>
          <w:b/>
          <w:bCs/>
          <w:kern w:val="36"/>
          <w:lang w:eastAsia="el-GR"/>
          <w14:ligatures w14:val="none"/>
        </w:rPr>
      </w:pPr>
      <w:r w:rsidRPr="00DE6AC2">
        <w:rPr>
          <w:rFonts w:ascii="Calibri" w:eastAsia="Times New Roman" w:hAnsi="Calibri" w:cs="Calibri"/>
          <w:b/>
          <w:bCs/>
          <w:kern w:val="36"/>
          <w:lang w:eastAsia="el-GR"/>
          <w14:ligatures w14:val="none"/>
        </w:rPr>
        <w:t xml:space="preserve">24–26 Απριλίου 2026 </w:t>
      </w:r>
      <w:r w:rsidR="00DE6AC2">
        <w:rPr>
          <w:rFonts w:ascii="Calibri" w:eastAsia="Times New Roman" w:hAnsi="Calibri" w:cs="Calibri"/>
          <w:b/>
          <w:bCs/>
          <w:kern w:val="36"/>
          <w:lang w:eastAsia="el-GR"/>
          <w14:ligatures w14:val="none"/>
        </w:rPr>
        <w:t>/</w:t>
      </w:r>
      <w:r w:rsidRPr="00DE6AC2">
        <w:rPr>
          <w:rFonts w:ascii="Calibri" w:eastAsia="Times New Roman" w:hAnsi="Calibri" w:cs="Calibri"/>
          <w:b/>
          <w:bCs/>
          <w:kern w:val="36"/>
          <w:lang w:eastAsia="el-GR"/>
          <w14:ligatures w14:val="none"/>
        </w:rPr>
        <w:t xml:space="preserve"> Ηράκλειο Κρήτης</w:t>
      </w:r>
      <w:r w:rsidR="00DE6AC2">
        <w:rPr>
          <w:rFonts w:ascii="Calibri" w:eastAsia="Times New Roman" w:hAnsi="Calibri" w:cs="Calibri"/>
          <w:b/>
          <w:bCs/>
          <w:kern w:val="36"/>
          <w:lang w:eastAsia="el-GR"/>
          <w14:ligatures w14:val="none"/>
        </w:rPr>
        <w:t xml:space="preserve"> (</w:t>
      </w:r>
      <w:r w:rsidRPr="00DE6AC2">
        <w:rPr>
          <w:rFonts w:ascii="Calibri" w:eastAsia="Times New Roman" w:hAnsi="Calibri" w:cs="Calibri"/>
          <w:b/>
          <w:bCs/>
          <w:kern w:val="36"/>
          <w:lang w:eastAsia="el-GR"/>
          <w14:ligatures w14:val="none"/>
        </w:rPr>
        <w:t>Διεθνές Εκθεσιακό Κέντρο Κρήτης</w:t>
      </w:r>
      <w:r w:rsidR="00DE6AC2">
        <w:rPr>
          <w:rFonts w:ascii="Calibri" w:eastAsia="Times New Roman" w:hAnsi="Calibri" w:cs="Calibri"/>
          <w:b/>
          <w:bCs/>
          <w:kern w:val="36"/>
          <w:lang w:eastAsia="el-GR"/>
          <w14:ligatures w14:val="none"/>
        </w:rPr>
        <w:t>).</w:t>
      </w:r>
    </w:p>
    <w:p w14:paraId="56395A67" w14:textId="77777777" w:rsidR="00975AFE" w:rsidRPr="004E048C" w:rsidRDefault="00975AFE" w:rsidP="00975AFE">
      <w:pPr>
        <w:spacing w:after="0" w:line="240" w:lineRule="auto"/>
        <w:outlineLvl w:val="0"/>
        <w:rPr>
          <w:rFonts w:ascii="Calibri" w:eastAsia="Times New Roman" w:hAnsi="Calibri" w:cs="Calibri"/>
          <w:b/>
          <w:bCs/>
          <w:kern w:val="36"/>
          <w:lang w:eastAsia="el-GR"/>
          <w14:ligatures w14:val="none"/>
        </w:rPr>
      </w:pPr>
    </w:p>
    <w:p w14:paraId="758E39E2" w14:textId="77777777" w:rsidR="00E63AE1" w:rsidRDefault="00E63AE1" w:rsidP="00E63AE1">
      <w:pPr>
        <w:spacing w:after="0" w:line="240" w:lineRule="auto"/>
        <w:rPr>
          <w:rFonts w:ascii="Calibri" w:eastAsia="Calibri" w:hAnsi="Calibri" w:cs="Times New Roman"/>
        </w:rPr>
      </w:pPr>
    </w:p>
    <w:p w14:paraId="5BFAD48D" w14:textId="555EA287" w:rsidR="00975AFE" w:rsidRDefault="00E63AE1" w:rsidP="00975AFE">
      <w:pPr>
        <w:spacing w:after="0" w:line="240" w:lineRule="auto"/>
        <w:jc w:val="both"/>
        <w:rPr>
          <w:rFonts w:ascii="Calibri" w:eastAsia="Calibri" w:hAnsi="Calibri" w:cs="Times New Roman"/>
        </w:rPr>
      </w:pPr>
      <w:r w:rsidRPr="00E63AE1">
        <w:rPr>
          <w:rFonts w:ascii="Calibri" w:eastAsia="Calibri" w:hAnsi="Calibri" w:cs="Times New Roman"/>
        </w:rPr>
        <w:t xml:space="preserve">Η Περιφέρεια Πελοποννήσου, στο πλαίσιο της στρατηγικής της για την προώθηση των ποιοτικών αγροδιατροφικών προϊόντων της Πελοποννήσου και την ενίσχυση της εξωστρέφειας των τοπικών επιχειρήσεων, προσκαλεί τις επιχειρήσεις του </w:t>
      </w:r>
      <w:r w:rsidR="00A92B03">
        <w:rPr>
          <w:rFonts w:ascii="Calibri" w:eastAsia="Calibri" w:hAnsi="Calibri" w:cs="Times New Roman"/>
        </w:rPr>
        <w:t>ελαιοκο</w:t>
      </w:r>
      <w:r w:rsidR="006950A7">
        <w:rPr>
          <w:rFonts w:ascii="Calibri" w:eastAsia="Calibri" w:hAnsi="Calibri" w:cs="Times New Roman"/>
        </w:rPr>
        <w:t>μικού κλάδου</w:t>
      </w:r>
      <w:r w:rsidRPr="00E63AE1">
        <w:rPr>
          <w:rFonts w:ascii="Calibri" w:eastAsia="Calibri" w:hAnsi="Calibri" w:cs="Times New Roman"/>
        </w:rPr>
        <w:t xml:space="preserve"> να συμμετάσχουν στ</w:t>
      </w:r>
      <w:r w:rsidR="00975AFE">
        <w:rPr>
          <w:rFonts w:ascii="Calibri" w:eastAsia="Calibri" w:hAnsi="Calibri" w:cs="Times New Roman"/>
        </w:rPr>
        <w:t xml:space="preserve">ο </w:t>
      </w:r>
    </w:p>
    <w:p w14:paraId="31B7490E" w14:textId="2CE1EC5B" w:rsidR="00E63AE1" w:rsidRPr="00A92B03" w:rsidRDefault="00A92B03" w:rsidP="00803B39">
      <w:pPr>
        <w:spacing w:after="0" w:line="240" w:lineRule="auto"/>
        <w:jc w:val="both"/>
        <w:rPr>
          <w:rFonts w:ascii="Calibri" w:eastAsia="Calibri" w:hAnsi="Calibri" w:cs="Times New Roman"/>
          <w:b/>
          <w:bCs/>
          <w:i/>
          <w:iCs/>
        </w:rPr>
      </w:pPr>
      <w:r w:rsidRPr="00A92B03">
        <w:rPr>
          <w:rFonts w:ascii="Calibri" w:eastAsia="Calibri" w:hAnsi="Calibri" w:cs="Times New Roman"/>
          <w:b/>
          <w:bCs/>
          <w:i/>
          <w:iCs/>
        </w:rPr>
        <w:t>11ο Φεστιβάλ Ελαιόλαδου και Ελιάς, που θα πραγματοποιηθεί στις 24-26 Απριλίου 2026 στο Ηράκλειο Κρήτης, Διεθνές Εκθεσιακό Κέντρο Κρήτης, Περιφερειακή Ενότητα Ηρακλείου.</w:t>
      </w:r>
    </w:p>
    <w:p w14:paraId="7DBAEDE6" w14:textId="77777777" w:rsidR="00A92B03" w:rsidRDefault="00A92B03" w:rsidP="00803B39">
      <w:pPr>
        <w:spacing w:after="0" w:line="240" w:lineRule="auto"/>
        <w:jc w:val="both"/>
        <w:rPr>
          <w:rFonts w:ascii="Calibri" w:eastAsia="Calibri" w:hAnsi="Calibri" w:cs="Times New Roman"/>
        </w:rPr>
      </w:pPr>
    </w:p>
    <w:p w14:paraId="3F01F800" w14:textId="043F219F" w:rsidR="00803B39" w:rsidRDefault="00803B39" w:rsidP="00803B39">
      <w:pPr>
        <w:spacing w:after="0" w:line="240" w:lineRule="auto"/>
        <w:jc w:val="both"/>
        <w:rPr>
          <w:rFonts w:ascii="Calibri" w:eastAsia="Calibri" w:hAnsi="Calibri" w:cs="Times New Roman"/>
          <w:b/>
          <w:bCs/>
        </w:rPr>
      </w:pPr>
      <w:r w:rsidRPr="00803B39">
        <w:rPr>
          <w:rFonts w:ascii="Calibri" w:eastAsia="Calibri" w:hAnsi="Calibri" w:cs="Times New Roman"/>
          <w:b/>
          <w:bCs/>
        </w:rPr>
        <w:t xml:space="preserve">Ποιοι  </w:t>
      </w:r>
      <w:r>
        <w:rPr>
          <w:rFonts w:ascii="Calibri" w:eastAsia="Calibri" w:hAnsi="Calibri" w:cs="Times New Roman"/>
          <w:b/>
          <w:bCs/>
        </w:rPr>
        <w:t xml:space="preserve">συμμετέχουν </w:t>
      </w:r>
    </w:p>
    <w:p w14:paraId="28D95E89" w14:textId="6A3D7E5A" w:rsidR="00032078" w:rsidRPr="00032078" w:rsidRDefault="00032078" w:rsidP="00032078">
      <w:pPr>
        <w:pStyle w:val="a6"/>
        <w:numPr>
          <w:ilvl w:val="0"/>
          <w:numId w:val="15"/>
        </w:numPr>
        <w:spacing w:after="0" w:line="240" w:lineRule="auto"/>
        <w:jc w:val="both"/>
        <w:rPr>
          <w:rFonts w:ascii="Calibri" w:eastAsia="Calibri" w:hAnsi="Calibri" w:cs="Times New Roman"/>
        </w:rPr>
      </w:pPr>
      <w:r w:rsidRPr="00032078">
        <w:rPr>
          <w:rFonts w:ascii="Calibri" w:eastAsia="Calibri" w:hAnsi="Calibri" w:cs="Times New Roman"/>
        </w:rPr>
        <w:t>Ελαιοπαραγωγοί (παραγωγοί ελαιολάδου και επιτραπέζιας ελιάς)</w:t>
      </w:r>
    </w:p>
    <w:p w14:paraId="17DE12D1" w14:textId="40341719" w:rsidR="00032078" w:rsidRPr="00032078" w:rsidRDefault="00032078" w:rsidP="00032078">
      <w:pPr>
        <w:pStyle w:val="a6"/>
        <w:numPr>
          <w:ilvl w:val="0"/>
          <w:numId w:val="15"/>
        </w:numPr>
        <w:spacing w:after="0" w:line="240" w:lineRule="auto"/>
        <w:jc w:val="both"/>
        <w:rPr>
          <w:rFonts w:ascii="Calibri" w:eastAsia="Calibri" w:hAnsi="Calibri" w:cs="Times New Roman"/>
        </w:rPr>
      </w:pPr>
      <w:r w:rsidRPr="00032078">
        <w:rPr>
          <w:rFonts w:ascii="Calibri" w:eastAsia="Calibri" w:hAnsi="Calibri" w:cs="Times New Roman"/>
        </w:rPr>
        <w:t>Ελαιοτριβείς (ιδιοκτήτες ή διαχειριστές ελαιοτριβείων)</w:t>
      </w:r>
    </w:p>
    <w:p w14:paraId="2075BFFD" w14:textId="19F5246A" w:rsidR="00032078" w:rsidRPr="00032078" w:rsidRDefault="00032078" w:rsidP="00032078">
      <w:pPr>
        <w:pStyle w:val="a6"/>
        <w:numPr>
          <w:ilvl w:val="0"/>
          <w:numId w:val="15"/>
        </w:numPr>
        <w:spacing w:after="0" w:line="240" w:lineRule="auto"/>
        <w:jc w:val="both"/>
        <w:rPr>
          <w:rFonts w:ascii="Calibri" w:eastAsia="Calibri" w:hAnsi="Calibri" w:cs="Times New Roman"/>
        </w:rPr>
      </w:pPr>
      <w:r w:rsidRPr="00032078">
        <w:rPr>
          <w:rFonts w:ascii="Calibri" w:eastAsia="Calibri" w:hAnsi="Calibri" w:cs="Times New Roman"/>
        </w:rPr>
        <w:t>Τυποποιητές &amp; επιχειρήσεις συσκευασίας</w:t>
      </w:r>
    </w:p>
    <w:p w14:paraId="7044ADF4" w14:textId="31225F02" w:rsidR="00032078" w:rsidRPr="00032078" w:rsidRDefault="00032078" w:rsidP="00032078">
      <w:pPr>
        <w:pStyle w:val="a6"/>
        <w:numPr>
          <w:ilvl w:val="0"/>
          <w:numId w:val="15"/>
        </w:numPr>
        <w:spacing w:after="0" w:line="240" w:lineRule="auto"/>
        <w:jc w:val="both"/>
        <w:rPr>
          <w:rFonts w:ascii="Calibri" w:eastAsia="Calibri" w:hAnsi="Calibri" w:cs="Times New Roman"/>
        </w:rPr>
      </w:pPr>
      <w:r w:rsidRPr="00032078">
        <w:rPr>
          <w:rFonts w:ascii="Calibri" w:eastAsia="Calibri" w:hAnsi="Calibri" w:cs="Times New Roman"/>
        </w:rPr>
        <w:t>Εταιρείες εξοπλισμού και γεωργικών μηχανημάτων</w:t>
      </w:r>
    </w:p>
    <w:p w14:paraId="44A6500B" w14:textId="048184DA" w:rsidR="00032078" w:rsidRPr="00032078" w:rsidRDefault="00032078" w:rsidP="00032078">
      <w:pPr>
        <w:pStyle w:val="a6"/>
        <w:numPr>
          <w:ilvl w:val="0"/>
          <w:numId w:val="15"/>
        </w:numPr>
        <w:spacing w:after="0" w:line="240" w:lineRule="auto"/>
        <w:jc w:val="both"/>
        <w:rPr>
          <w:rFonts w:ascii="Calibri" w:eastAsia="Calibri" w:hAnsi="Calibri" w:cs="Times New Roman"/>
        </w:rPr>
      </w:pPr>
      <w:r w:rsidRPr="00032078">
        <w:rPr>
          <w:rFonts w:ascii="Calibri" w:eastAsia="Calibri" w:hAnsi="Calibri" w:cs="Times New Roman"/>
        </w:rPr>
        <w:t>Εταιρείες εμφιάλωσης, αποθήκευσης και logistics</w:t>
      </w:r>
    </w:p>
    <w:p w14:paraId="7534FED1" w14:textId="09B73D96" w:rsidR="00032078" w:rsidRPr="00032078" w:rsidRDefault="00032078" w:rsidP="00032078">
      <w:pPr>
        <w:pStyle w:val="a6"/>
        <w:numPr>
          <w:ilvl w:val="0"/>
          <w:numId w:val="15"/>
        </w:numPr>
        <w:spacing w:after="0" w:line="240" w:lineRule="auto"/>
        <w:jc w:val="both"/>
        <w:rPr>
          <w:rFonts w:ascii="Calibri" w:eastAsia="Calibri" w:hAnsi="Calibri" w:cs="Times New Roman"/>
        </w:rPr>
      </w:pPr>
      <w:r w:rsidRPr="00032078">
        <w:rPr>
          <w:rFonts w:ascii="Calibri" w:eastAsia="Calibri" w:hAnsi="Calibri" w:cs="Times New Roman"/>
        </w:rPr>
        <w:t>Έμποροι και αγοραστές (από Ελλάδα και εξωτερικό)</w:t>
      </w:r>
    </w:p>
    <w:p w14:paraId="364DDD9A" w14:textId="19E0B244" w:rsidR="00032078" w:rsidRPr="00032078" w:rsidRDefault="00032078" w:rsidP="00032078">
      <w:pPr>
        <w:pStyle w:val="a6"/>
        <w:numPr>
          <w:ilvl w:val="0"/>
          <w:numId w:val="15"/>
        </w:numPr>
        <w:spacing w:after="0" w:line="240" w:lineRule="auto"/>
        <w:jc w:val="both"/>
        <w:rPr>
          <w:rFonts w:ascii="Calibri" w:eastAsia="Calibri" w:hAnsi="Calibri" w:cs="Times New Roman"/>
        </w:rPr>
      </w:pPr>
      <w:r w:rsidRPr="00032078">
        <w:rPr>
          <w:rFonts w:ascii="Calibri" w:eastAsia="Calibri" w:hAnsi="Calibri" w:cs="Times New Roman"/>
        </w:rPr>
        <w:t>Επιχειρηματικές αποστολές / επενδυτές</w:t>
      </w:r>
    </w:p>
    <w:p w14:paraId="2BF84907" w14:textId="643B276C" w:rsidR="00032078" w:rsidRDefault="00032078" w:rsidP="00032078">
      <w:pPr>
        <w:pStyle w:val="a6"/>
        <w:numPr>
          <w:ilvl w:val="0"/>
          <w:numId w:val="15"/>
        </w:numPr>
        <w:spacing w:after="0" w:line="240" w:lineRule="auto"/>
        <w:jc w:val="both"/>
        <w:rPr>
          <w:rFonts w:ascii="Calibri" w:eastAsia="Calibri" w:hAnsi="Calibri" w:cs="Times New Roman"/>
        </w:rPr>
      </w:pPr>
      <w:r w:rsidRPr="00032078">
        <w:rPr>
          <w:rFonts w:ascii="Calibri" w:eastAsia="Calibri" w:hAnsi="Calibri" w:cs="Times New Roman"/>
        </w:rPr>
        <w:t>Γενικότερα επαγγελματίες του αγροδιατροφικού τομέα</w:t>
      </w:r>
    </w:p>
    <w:p w14:paraId="7B94769C" w14:textId="77777777" w:rsidR="0020672A" w:rsidRDefault="0020672A" w:rsidP="008C0FE5">
      <w:pPr>
        <w:spacing w:after="0" w:line="240" w:lineRule="auto"/>
        <w:jc w:val="both"/>
        <w:rPr>
          <w:rFonts w:ascii="Calibri" w:eastAsia="Calibri" w:hAnsi="Calibri" w:cs="Times New Roman"/>
        </w:rPr>
      </w:pPr>
    </w:p>
    <w:p w14:paraId="07893945" w14:textId="19F43A4D" w:rsidR="00803B39" w:rsidRDefault="0020672A" w:rsidP="00803B39">
      <w:pPr>
        <w:spacing w:after="0" w:line="240" w:lineRule="auto"/>
        <w:jc w:val="both"/>
        <w:rPr>
          <w:rFonts w:ascii="Calibri" w:eastAsia="Calibri" w:hAnsi="Calibri" w:cs="Times New Roman"/>
        </w:rPr>
      </w:pPr>
      <w:r>
        <w:rPr>
          <w:rFonts w:ascii="Calibri" w:eastAsia="Calibri" w:hAnsi="Calibri" w:cs="Times New Roman"/>
        </w:rPr>
        <w:t>Μέσω της συμμετοχής στο Φεστιβάλ</w:t>
      </w:r>
      <w:r w:rsidR="00C719FB">
        <w:rPr>
          <w:rFonts w:ascii="Calibri" w:eastAsia="Calibri" w:hAnsi="Calibri" w:cs="Times New Roman"/>
        </w:rPr>
        <w:t xml:space="preserve">, δίνεται η δυνατότητα </w:t>
      </w:r>
      <w:r w:rsidR="00C719FB" w:rsidRPr="00C719FB">
        <w:rPr>
          <w:rFonts w:ascii="Calibri" w:eastAsia="Calibri" w:hAnsi="Calibri" w:cs="Times New Roman"/>
        </w:rPr>
        <w:t>προβολή</w:t>
      </w:r>
      <w:r w:rsidR="00C719FB">
        <w:rPr>
          <w:rFonts w:ascii="Calibri" w:eastAsia="Calibri" w:hAnsi="Calibri" w:cs="Times New Roman"/>
        </w:rPr>
        <w:t>ς</w:t>
      </w:r>
      <w:r w:rsidR="00C719FB" w:rsidRPr="00C719FB">
        <w:rPr>
          <w:rFonts w:ascii="Calibri" w:eastAsia="Calibri" w:hAnsi="Calibri" w:cs="Times New Roman"/>
        </w:rPr>
        <w:t xml:space="preserve"> των προϊόντων και υπηρεσιών  σε ένα εξειδικευμένο και διεθνές κοινό, τη δικτύωση με επαγγελματίες του κλάδου, αγοραστές και συνεργάτες από την Ελλάδα και το εξωτερικό, την ενημέρωση για νέες τεχνολογίες, καινοτομίες και τάσεις στον τομέα της ελαιοκομίας, την ενίσχυση της εξωστρέφειας και την ανάπτυξη νέων εμπορικών συνεργασιών, καθώς και τη συμμετοχή σε παράλληλες εκδηλώσεις, παρουσιάσεις και θεματικές ενότητες.</w:t>
      </w:r>
    </w:p>
    <w:p w14:paraId="7DEB357B" w14:textId="77777777" w:rsidR="00032078" w:rsidRPr="00E63AE1" w:rsidRDefault="00032078" w:rsidP="00803B39">
      <w:pPr>
        <w:spacing w:after="0" w:line="240" w:lineRule="auto"/>
        <w:jc w:val="both"/>
        <w:rPr>
          <w:rFonts w:ascii="Calibri" w:eastAsia="Calibri" w:hAnsi="Calibri" w:cs="Times New Roman"/>
        </w:rPr>
      </w:pPr>
    </w:p>
    <w:p w14:paraId="4252CDE9" w14:textId="77C365C2" w:rsidR="008D1D2C" w:rsidRDefault="00CE7453" w:rsidP="00487A27">
      <w:pPr>
        <w:spacing w:after="0" w:line="240" w:lineRule="auto"/>
        <w:outlineLvl w:val="1"/>
        <w:rPr>
          <w:rFonts w:ascii="Calibri" w:eastAsia="Times New Roman" w:hAnsi="Calibri" w:cs="Calibri"/>
          <w:b/>
          <w:bCs/>
          <w:kern w:val="0"/>
          <w:lang w:eastAsia="el-GR"/>
          <w14:ligatures w14:val="none"/>
        </w:rPr>
      </w:pPr>
      <w:r>
        <w:rPr>
          <w:rFonts w:ascii="Calibri" w:eastAsia="Times New Roman" w:hAnsi="Calibri" w:cs="Calibri"/>
          <w:b/>
          <w:bCs/>
          <w:kern w:val="0"/>
          <w:lang w:eastAsia="el-GR"/>
          <w14:ligatures w14:val="none"/>
        </w:rPr>
        <w:t>Επιλογή χώρου</w:t>
      </w:r>
      <w:r w:rsidR="00487A27">
        <w:rPr>
          <w:rFonts w:ascii="Calibri" w:eastAsia="Times New Roman" w:hAnsi="Calibri" w:cs="Calibri"/>
          <w:b/>
          <w:bCs/>
          <w:kern w:val="0"/>
          <w:lang w:eastAsia="el-GR"/>
          <w14:ligatures w14:val="none"/>
        </w:rPr>
        <w:t>-κόστος συμμετοχής</w:t>
      </w:r>
    </w:p>
    <w:p w14:paraId="042587B8" w14:textId="2ED45E49" w:rsidR="00C342FB" w:rsidRDefault="005C3C2B" w:rsidP="00487A27">
      <w:pPr>
        <w:spacing w:after="0" w:line="240" w:lineRule="auto"/>
        <w:jc w:val="both"/>
        <w:rPr>
          <w:rFonts w:ascii="Calibri" w:eastAsia="Times New Roman" w:hAnsi="Calibri" w:cs="Calibri"/>
          <w:kern w:val="0"/>
          <w:lang w:eastAsia="el-GR"/>
          <w14:ligatures w14:val="none"/>
        </w:rPr>
      </w:pPr>
      <w:r w:rsidRPr="008D1D2C">
        <w:rPr>
          <w:rFonts w:ascii="Calibri" w:eastAsia="Times New Roman" w:hAnsi="Calibri" w:cs="Calibri"/>
          <w:kern w:val="0"/>
          <w:lang w:eastAsia="el-GR"/>
          <w14:ligatures w14:val="none"/>
        </w:rPr>
        <w:t xml:space="preserve">Η Περιφέρεια Πελοποννήσου θα καλύψει </w:t>
      </w:r>
      <w:r w:rsidR="00487A27">
        <w:rPr>
          <w:rFonts w:ascii="Calibri" w:eastAsia="Times New Roman" w:hAnsi="Calibri" w:cs="Calibri"/>
          <w:kern w:val="0"/>
          <w:lang w:eastAsia="el-GR"/>
          <w14:ligatures w14:val="none"/>
        </w:rPr>
        <w:t>μεγαλύτερο μέρος της συμμετοχής,</w:t>
      </w:r>
      <w:r w:rsidRPr="007A3F2D">
        <w:rPr>
          <w:rFonts w:ascii="Calibri" w:eastAsia="Times New Roman" w:hAnsi="Calibri" w:cs="Calibri"/>
          <w:kern w:val="0"/>
          <w:lang w:eastAsia="el-GR"/>
          <w14:ligatures w14:val="none"/>
        </w:rPr>
        <w:t xml:space="preserve"> ενώ το υπόλοιπο αυτής θα καλυφθεί από τους εκθέτες.</w:t>
      </w:r>
      <w:r w:rsidRPr="008D1D2C">
        <w:rPr>
          <w:rFonts w:ascii="Calibri" w:eastAsia="Times New Roman" w:hAnsi="Calibri" w:cs="Calibri"/>
          <w:kern w:val="0"/>
          <w:lang w:eastAsia="el-GR"/>
          <w14:ligatures w14:val="none"/>
        </w:rPr>
        <w:t xml:space="preserve">  </w:t>
      </w:r>
    </w:p>
    <w:p w14:paraId="08DCA562" w14:textId="43E70A57" w:rsidR="008C0FE5" w:rsidRDefault="008C0FE5" w:rsidP="00487A27">
      <w:pPr>
        <w:spacing w:after="0" w:line="240" w:lineRule="auto"/>
        <w:jc w:val="both"/>
        <w:rPr>
          <w:rFonts w:ascii="Calibri" w:eastAsia="Times New Roman" w:hAnsi="Calibri" w:cs="Calibri"/>
          <w:kern w:val="0"/>
          <w:lang w:eastAsia="el-GR"/>
          <w14:ligatures w14:val="none"/>
        </w:rPr>
      </w:pPr>
      <w:r w:rsidRPr="008C0FE5">
        <w:rPr>
          <w:rFonts w:ascii="Calibri" w:eastAsia="Times New Roman" w:hAnsi="Calibri" w:cs="Calibri"/>
          <w:kern w:val="0"/>
          <w:lang w:eastAsia="el-GR"/>
          <w14:ligatures w14:val="none"/>
        </w:rPr>
        <w:t>Το κόστος συμμετοχής για κάθε επιχείρηση ή φορέα ανέρχεται στα 200 €.</w:t>
      </w:r>
      <w:r w:rsidR="005F1643">
        <w:rPr>
          <w:rFonts w:ascii="Calibri" w:eastAsia="Times New Roman" w:hAnsi="Calibri" w:cs="Calibri"/>
          <w:kern w:val="0"/>
          <w:lang w:eastAsia="el-GR"/>
          <w14:ligatures w14:val="none"/>
        </w:rPr>
        <w:t xml:space="preserve"> </w:t>
      </w:r>
    </w:p>
    <w:p w14:paraId="26557F58" w14:textId="77777777" w:rsidR="00C342FB" w:rsidRPr="008D1D2C" w:rsidRDefault="00C342FB" w:rsidP="00487A27">
      <w:pPr>
        <w:spacing w:after="0" w:line="240" w:lineRule="auto"/>
        <w:jc w:val="both"/>
        <w:rPr>
          <w:rFonts w:ascii="Calibri" w:eastAsia="Times New Roman" w:hAnsi="Calibri" w:cs="Calibri"/>
          <w:kern w:val="0"/>
          <w:lang w:eastAsia="el-GR"/>
          <w14:ligatures w14:val="none"/>
        </w:rPr>
      </w:pPr>
    </w:p>
    <w:p w14:paraId="1FFE03C0" w14:textId="25C51FE8" w:rsidR="00D95C9F" w:rsidRDefault="00AB3BE6" w:rsidP="00194FE1">
      <w:pPr>
        <w:spacing w:before="100" w:beforeAutospacing="1" w:after="100" w:afterAutospacing="1" w:line="240" w:lineRule="auto"/>
        <w:outlineLvl w:val="1"/>
        <w:rPr>
          <w:rFonts w:ascii="Calibri" w:eastAsia="Times New Roman" w:hAnsi="Calibri" w:cs="Calibri"/>
          <w:b/>
          <w:bCs/>
          <w:kern w:val="0"/>
          <w:lang w:eastAsia="el-GR"/>
          <w14:ligatures w14:val="none"/>
        </w:rPr>
      </w:pPr>
      <w:r w:rsidRPr="00AB3BE6">
        <w:rPr>
          <w:rFonts w:ascii="Calibri" w:eastAsia="Times New Roman" w:hAnsi="Calibri" w:cs="Calibri"/>
          <w:b/>
          <w:bCs/>
          <w:kern w:val="0"/>
          <w:lang w:eastAsia="el-GR"/>
          <w14:ligatures w14:val="none"/>
        </w:rPr>
        <w:t>Για τη διευκόλυνση των συμμετεχόντων, προσφέρονται ειδικές εκπτώσεις σε ξενοδοχεία του Ηρακλείου, καθώς και προνομιακές τιμές στα ακτοπλοϊκά εισιτήρια για τη μετακίνηση προς και από την Κρήτη</w:t>
      </w:r>
      <w:r w:rsidR="00E31418">
        <w:rPr>
          <w:rFonts w:ascii="Calibri" w:eastAsia="Times New Roman" w:hAnsi="Calibri" w:cs="Calibri"/>
          <w:b/>
          <w:bCs/>
          <w:kern w:val="0"/>
          <w:lang w:eastAsia="el-GR"/>
          <w14:ligatures w14:val="none"/>
        </w:rPr>
        <w:t xml:space="preserve">, που επισυνάπτονται στην την πρόσκληση. </w:t>
      </w:r>
      <w:r w:rsidR="00140AAB">
        <w:rPr>
          <w:rFonts w:ascii="Calibri" w:eastAsia="Times New Roman" w:hAnsi="Calibri" w:cs="Calibri"/>
          <w:b/>
          <w:bCs/>
          <w:kern w:val="0"/>
          <w:lang w:eastAsia="el-GR"/>
          <w14:ligatures w14:val="none"/>
        </w:rPr>
        <w:t xml:space="preserve">  </w:t>
      </w:r>
    </w:p>
    <w:p w14:paraId="05A408A9" w14:textId="77777777" w:rsidR="00D95C9F" w:rsidRDefault="00D95C9F" w:rsidP="00194FE1">
      <w:pPr>
        <w:spacing w:before="100" w:beforeAutospacing="1" w:after="100" w:afterAutospacing="1" w:line="240" w:lineRule="auto"/>
        <w:outlineLvl w:val="1"/>
        <w:rPr>
          <w:rFonts w:ascii="Calibri" w:eastAsia="Times New Roman" w:hAnsi="Calibri" w:cs="Calibri"/>
          <w:b/>
          <w:bCs/>
          <w:kern w:val="0"/>
          <w:lang w:eastAsia="el-GR"/>
          <w14:ligatures w14:val="none"/>
        </w:rPr>
      </w:pPr>
    </w:p>
    <w:p w14:paraId="154E4587" w14:textId="77777777" w:rsidR="00CD1B49" w:rsidRDefault="00CD1B49" w:rsidP="00194FE1">
      <w:pPr>
        <w:spacing w:before="100" w:beforeAutospacing="1" w:after="100" w:afterAutospacing="1" w:line="240" w:lineRule="auto"/>
        <w:outlineLvl w:val="1"/>
        <w:rPr>
          <w:rFonts w:ascii="Calibri" w:eastAsia="Times New Roman" w:hAnsi="Calibri" w:cs="Calibri"/>
          <w:b/>
          <w:bCs/>
          <w:kern w:val="0"/>
          <w:lang w:eastAsia="el-GR"/>
          <w14:ligatures w14:val="none"/>
        </w:rPr>
      </w:pPr>
    </w:p>
    <w:p w14:paraId="56F8CCB0" w14:textId="77777777" w:rsidR="00CD1B49" w:rsidRDefault="00CD1B49" w:rsidP="00194FE1">
      <w:pPr>
        <w:spacing w:before="100" w:beforeAutospacing="1" w:after="100" w:afterAutospacing="1" w:line="240" w:lineRule="auto"/>
        <w:outlineLvl w:val="1"/>
        <w:rPr>
          <w:rFonts w:ascii="Calibri" w:eastAsia="Times New Roman" w:hAnsi="Calibri" w:cs="Calibri"/>
          <w:b/>
          <w:bCs/>
          <w:kern w:val="0"/>
          <w:lang w:eastAsia="el-GR"/>
          <w14:ligatures w14:val="none"/>
        </w:rPr>
      </w:pPr>
    </w:p>
    <w:p w14:paraId="1070E75F" w14:textId="689502D4" w:rsidR="00194FE1" w:rsidRPr="00383DD9" w:rsidRDefault="00D95C9F" w:rsidP="00194FE1">
      <w:pPr>
        <w:spacing w:before="100" w:beforeAutospacing="1" w:after="100" w:afterAutospacing="1" w:line="240" w:lineRule="auto"/>
        <w:outlineLvl w:val="1"/>
        <w:rPr>
          <w:rFonts w:ascii="Calibri" w:eastAsia="Times New Roman" w:hAnsi="Calibri" w:cs="Calibri"/>
          <w:b/>
          <w:bCs/>
          <w:kern w:val="0"/>
          <w:lang w:eastAsia="el-GR"/>
          <w14:ligatures w14:val="none"/>
        </w:rPr>
      </w:pPr>
      <w:r>
        <w:rPr>
          <w:rFonts w:ascii="Calibri" w:eastAsia="Times New Roman" w:hAnsi="Calibri" w:cs="Calibri"/>
          <w:b/>
          <w:bCs/>
          <w:kern w:val="0"/>
          <w:lang w:eastAsia="el-GR"/>
          <w14:ligatures w14:val="none"/>
        </w:rPr>
        <w:t>Δη</w:t>
      </w:r>
      <w:r w:rsidR="00194FE1" w:rsidRPr="00383DD9">
        <w:rPr>
          <w:rFonts w:ascii="Calibri" w:eastAsia="Times New Roman" w:hAnsi="Calibri" w:cs="Calibri"/>
          <w:b/>
          <w:bCs/>
          <w:kern w:val="0"/>
          <w:lang w:eastAsia="el-GR"/>
          <w14:ligatures w14:val="none"/>
        </w:rPr>
        <w:t>λώσεις Συμμετοχής</w:t>
      </w:r>
    </w:p>
    <w:p w14:paraId="7A0CA860" w14:textId="75331C29" w:rsidR="00487A27" w:rsidRDefault="00194FE1" w:rsidP="00487A27">
      <w:pPr>
        <w:spacing w:after="0" w:line="240" w:lineRule="auto"/>
        <w:jc w:val="both"/>
        <w:rPr>
          <w:rFonts w:ascii="Calibri" w:eastAsia="Times New Roman" w:hAnsi="Calibri" w:cs="Calibri"/>
          <w:kern w:val="0"/>
          <w:lang w:eastAsia="el-GR"/>
          <w14:ligatures w14:val="none"/>
        </w:rPr>
      </w:pPr>
      <w:r w:rsidRPr="00383DD9">
        <w:rPr>
          <w:rFonts w:ascii="Calibri" w:eastAsia="Times New Roman" w:hAnsi="Calibri" w:cs="Calibri"/>
          <w:kern w:val="0"/>
          <w:lang w:eastAsia="el-GR"/>
          <w14:ligatures w14:val="none"/>
        </w:rPr>
        <w:t xml:space="preserve">Οι ενδιαφερόμενοι παραγωγοί και επιχειρήσεις της Πελοποννήσου που δραστηριοποιούνται στον τομέα της </w:t>
      </w:r>
      <w:r w:rsidR="003C622E">
        <w:rPr>
          <w:rFonts w:ascii="Calibri" w:eastAsia="Times New Roman" w:hAnsi="Calibri" w:cs="Calibri"/>
          <w:b/>
          <w:bCs/>
          <w:kern w:val="0"/>
          <w:lang w:eastAsia="el-GR"/>
          <w14:ligatures w14:val="none"/>
        </w:rPr>
        <w:t xml:space="preserve">ελαιοκομίας </w:t>
      </w:r>
      <w:r w:rsidRPr="00383DD9">
        <w:rPr>
          <w:rFonts w:ascii="Calibri" w:eastAsia="Times New Roman" w:hAnsi="Calibri" w:cs="Calibri"/>
          <w:kern w:val="0"/>
          <w:lang w:eastAsia="el-GR"/>
          <w14:ligatures w14:val="none"/>
        </w:rPr>
        <w:t xml:space="preserve">καλούνται να συμπληρώσουν τη </w:t>
      </w:r>
      <w:r w:rsidRPr="00383DD9">
        <w:rPr>
          <w:rFonts w:ascii="Calibri" w:eastAsia="Times New Roman" w:hAnsi="Calibri" w:cs="Calibri"/>
          <w:b/>
          <w:bCs/>
          <w:kern w:val="0"/>
          <w:lang w:eastAsia="el-GR"/>
          <w14:ligatures w14:val="none"/>
        </w:rPr>
        <w:t>φόρμα συμμετοχής</w:t>
      </w:r>
      <w:r w:rsidRPr="00383DD9">
        <w:rPr>
          <w:rFonts w:ascii="Calibri" w:eastAsia="Times New Roman" w:hAnsi="Calibri" w:cs="Calibri"/>
          <w:kern w:val="0"/>
          <w:lang w:eastAsia="el-GR"/>
          <w14:ligatures w14:val="none"/>
        </w:rPr>
        <w:t xml:space="preserve"> έως και την </w:t>
      </w:r>
      <w:r w:rsidR="00975AFE">
        <w:rPr>
          <w:rFonts w:ascii="Calibri" w:eastAsia="Times New Roman" w:hAnsi="Calibri" w:cs="Calibri"/>
          <w:kern w:val="0"/>
          <w:lang w:eastAsia="el-GR"/>
          <w14:ligatures w14:val="none"/>
        </w:rPr>
        <w:t xml:space="preserve"> </w:t>
      </w:r>
    </w:p>
    <w:p w14:paraId="5668D631" w14:textId="63704E5E" w:rsidR="00194FE1" w:rsidRPr="001C2B45" w:rsidRDefault="00975AFE" w:rsidP="00487A27">
      <w:pPr>
        <w:spacing w:after="0" w:line="240" w:lineRule="auto"/>
        <w:jc w:val="both"/>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t xml:space="preserve"> </w:t>
      </w:r>
      <w:r w:rsidR="76EA13E8">
        <w:rPr>
          <w:rFonts w:ascii="Calibri" w:eastAsia="Times New Roman" w:hAnsi="Calibri" w:cs="Calibri"/>
          <w:b/>
          <w:bCs/>
          <w:kern w:val="0"/>
          <w:lang w:eastAsia="el-GR"/>
          <w14:ligatures w14:val="none"/>
        </w:rPr>
        <w:t>3η Απριλίου</w:t>
      </w:r>
      <w:r w:rsidR="003C622E">
        <w:rPr>
          <w:rFonts w:ascii="Calibri" w:eastAsia="Times New Roman" w:hAnsi="Calibri" w:cs="Calibri"/>
          <w:b/>
          <w:bCs/>
          <w:kern w:val="0"/>
          <w:lang w:eastAsia="el-GR"/>
          <w14:ligatures w14:val="none"/>
        </w:rPr>
        <w:t xml:space="preserve">  2026</w:t>
      </w:r>
    </w:p>
    <w:p w14:paraId="2AF1729D" w14:textId="66B541B7" w:rsidR="00AA0ADE" w:rsidRDefault="00194FE1" w:rsidP="5046B312">
      <w:pPr>
        <w:spacing w:before="100" w:beforeAutospacing="1" w:after="100" w:afterAutospacing="1" w:line="240" w:lineRule="auto"/>
        <w:rPr>
          <w:color w:val="FF0000"/>
        </w:rPr>
      </w:pPr>
      <w:r w:rsidRPr="006C3356">
        <w:rPr>
          <w:rFonts w:ascii="Calibri" w:eastAsia="Times New Roman" w:hAnsi="Calibri" w:cs="Calibri"/>
          <w:kern w:val="0"/>
          <w:lang w:eastAsia="el-GR"/>
          <w14:ligatures w14:val="none"/>
        </w:rPr>
        <w:t xml:space="preserve">Δηλώστε συμμετοχή </w:t>
      </w:r>
      <w:r w:rsidR="00487A27" w:rsidRPr="006C3356">
        <w:rPr>
          <w:rFonts w:ascii="Calibri" w:eastAsia="Times New Roman" w:hAnsi="Calibri" w:cs="Calibri"/>
          <w:kern w:val="0"/>
          <w:lang w:eastAsia="el-GR"/>
          <w14:ligatures w14:val="none"/>
        </w:rPr>
        <w:t>στη φόρμα</w:t>
      </w:r>
      <w:r w:rsidR="002821B3" w:rsidRPr="006C3356">
        <w:rPr>
          <w:rFonts w:ascii="Calibri" w:eastAsia="Times New Roman" w:hAnsi="Calibri" w:cs="Calibri"/>
          <w:kern w:val="0"/>
          <w:lang w:eastAsia="el-GR"/>
          <w14:ligatures w14:val="none"/>
        </w:rPr>
        <w:t xml:space="preserve"> </w:t>
      </w:r>
      <w:hyperlink r:id="rId7" w:tgtFrame="_blank" w:history="1">
        <w:r w:rsidR="006C3356" w:rsidRPr="006C3356">
          <w:rPr>
            <w:rFonts w:ascii="Arial" w:hAnsi="Arial" w:cs="Arial"/>
            <w:color w:val="1155CC"/>
            <w:u w:val="single"/>
            <w:shd w:val="clear" w:color="auto" w:fill="FFFFFF"/>
          </w:rPr>
          <w:t>https://forms.gle/8rKco5DW2gUnFLGg7</w:t>
        </w:r>
      </w:hyperlink>
    </w:p>
    <w:p w14:paraId="75F04110" w14:textId="06EC5DD8" w:rsidR="008D1D2C" w:rsidRDefault="008D1D2C" w:rsidP="00A01D6B">
      <w:pPr>
        <w:spacing w:before="100" w:beforeAutospacing="1" w:after="100" w:afterAutospacing="1" w:line="240" w:lineRule="auto"/>
        <w:rPr>
          <w:rFonts w:ascii="Calibri" w:eastAsia="Calibri" w:hAnsi="Calibri" w:cs="Times New Roman"/>
        </w:rPr>
      </w:pPr>
      <w:r w:rsidRPr="008D1D2C">
        <w:rPr>
          <w:rFonts w:ascii="Calibri" w:eastAsia="Calibri" w:hAnsi="Calibri" w:cs="Times New Roman"/>
        </w:rPr>
        <w:t>Η επιλογή των επιχειρήσεων θα γίνει με χρονική σειρά προτεραιότητας.</w:t>
      </w:r>
    </w:p>
    <w:p w14:paraId="57513595" w14:textId="77777777" w:rsidR="00487A27" w:rsidRDefault="00487A27" w:rsidP="00A01D6B">
      <w:pPr>
        <w:spacing w:before="100" w:beforeAutospacing="1" w:after="100" w:afterAutospacing="1" w:line="240" w:lineRule="auto"/>
        <w:rPr>
          <w:rFonts w:ascii="Calibri" w:eastAsia="Calibri" w:hAnsi="Calibri" w:cs="Times New Roman"/>
        </w:rPr>
      </w:pPr>
    </w:p>
    <w:p w14:paraId="6A41D0F0" w14:textId="18AAB407" w:rsidR="00194FE1" w:rsidRPr="00383DD9" w:rsidRDefault="00194FE1" w:rsidP="00194FE1">
      <w:pPr>
        <w:spacing w:before="100" w:beforeAutospacing="1" w:after="100" w:afterAutospacing="1" w:line="240" w:lineRule="auto"/>
        <w:outlineLvl w:val="1"/>
        <w:rPr>
          <w:rFonts w:ascii="Calibri" w:eastAsia="Times New Roman" w:hAnsi="Calibri" w:cs="Calibri"/>
          <w:b/>
          <w:bCs/>
          <w:kern w:val="0"/>
          <w:lang w:eastAsia="el-GR"/>
          <w14:ligatures w14:val="none"/>
        </w:rPr>
      </w:pPr>
      <w:r w:rsidRPr="00383DD9">
        <w:rPr>
          <w:rFonts w:ascii="Calibri" w:eastAsia="Times New Roman" w:hAnsi="Calibri" w:cs="Calibri"/>
          <w:b/>
          <w:bCs/>
          <w:kern w:val="0"/>
          <w:lang w:eastAsia="el-GR"/>
          <w14:ligatures w14:val="none"/>
        </w:rPr>
        <w:t>Δήλωση Αντιπεριφερειάρχη Τουρισμού κ. Θάνου Μιχελόγγονα</w:t>
      </w:r>
    </w:p>
    <w:p w14:paraId="5C876CE9" w14:textId="370CB4AF" w:rsidR="00383DD9" w:rsidRDefault="00194FE1" w:rsidP="00F245A2">
      <w:pPr>
        <w:spacing w:before="100" w:beforeAutospacing="1" w:after="100" w:afterAutospacing="1" w:line="240" w:lineRule="auto"/>
        <w:jc w:val="both"/>
        <w:rPr>
          <w:rFonts w:ascii="Calibri" w:eastAsia="Times New Roman" w:hAnsi="Calibri" w:cs="Calibri"/>
          <w:kern w:val="0"/>
          <w:lang w:eastAsia="el-GR"/>
          <w14:ligatures w14:val="none"/>
        </w:rPr>
      </w:pPr>
      <w:r w:rsidRPr="00383DD9">
        <w:rPr>
          <w:rFonts w:ascii="Calibri" w:eastAsia="Times New Roman" w:hAnsi="Calibri" w:cs="Calibri"/>
          <w:kern w:val="0"/>
          <w:lang w:eastAsia="el-GR"/>
          <w14:ligatures w14:val="none"/>
        </w:rPr>
        <w:t>«Η δράση αυτή εντάσσεται στη στοχευμένη στρατηγική της Περιφέρειας Πελοποννήσου για την ενίσχυση της εξωστρέφειας και την ανάδειξη της τοπικής παραγωγής ως βασικού πυλώνα ανάπτυξης. Με σταθερό προσανατολισμό στο όραμα του Περιφερειάρχη Δημήτρη Πτωχού, επενδύουμε στη</w:t>
      </w:r>
      <w:r w:rsidR="00AA0ADE">
        <w:rPr>
          <w:rFonts w:ascii="Calibri" w:eastAsia="Times New Roman" w:hAnsi="Calibri" w:cs="Calibri"/>
          <w:kern w:val="0"/>
          <w:lang w:eastAsia="el-GR"/>
          <w14:ligatures w14:val="none"/>
        </w:rPr>
        <w:t>ν ποιότητα της τοπικής παραγωγής και των τοπικών επιχειρήσεων, πιστεύοντας τόσο στις εξαγωγικές τους δυνατότητες, όσο και στο ρόλο τους για την αναγνωρισιμότητα της Πελοποννήσου</w:t>
      </w:r>
      <w:r w:rsidRPr="00383DD9">
        <w:rPr>
          <w:rFonts w:ascii="Calibri" w:eastAsia="Times New Roman" w:hAnsi="Calibri" w:cs="Calibri"/>
          <w:kern w:val="0"/>
          <w:lang w:eastAsia="el-GR"/>
          <w14:ligatures w14:val="none"/>
        </w:rPr>
        <w:t>.</w:t>
      </w:r>
      <w:r w:rsidR="00A01D6B" w:rsidRPr="00383DD9">
        <w:rPr>
          <w:rFonts w:ascii="Calibri" w:hAnsi="Calibri" w:cs="Calibri"/>
        </w:rPr>
        <w:t xml:space="preserve"> </w:t>
      </w:r>
      <w:r w:rsidR="00A01D6B" w:rsidRPr="00383DD9">
        <w:rPr>
          <w:rFonts w:ascii="Calibri" w:eastAsia="Times New Roman" w:hAnsi="Calibri" w:cs="Calibri"/>
          <w:kern w:val="0"/>
          <w:lang w:eastAsia="el-GR"/>
          <w14:ligatures w14:val="none"/>
        </w:rPr>
        <w:t>Το μεγάλο στοίχημα για την Πελοπόννησο είναι να προβληθεί ενιαία και συντονισμένα, μέσα από το νέο place brand, δημιουργώντας συνέργειες που ενισχύουν την ταυτότητα, την εικόνα και την ελκυστικότητα του</w:t>
      </w:r>
      <w:r w:rsidR="00F245A2">
        <w:rPr>
          <w:rFonts w:ascii="Calibri" w:eastAsia="Times New Roman" w:hAnsi="Calibri" w:cs="Calibri"/>
          <w:kern w:val="0"/>
          <w:lang w:eastAsia="el-GR"/>
          <w14:ligatures w14:val="none"/>
        </w:rPr>
        <w:t xml:space="preserve"> τόπου</w:t>
      </w:r>
      <w:r w:rsidR="00A01D6B" w:rsidRPr="00383DD9">
        <w:rPr>
          <w:rFonts w:ascii="Calibri" w:eastAsia="Times New Roman" w:hAnsi="Calibri" w:cs="Calibri"/>
          <w:kern w:val="0"/>
          <w:lang w:eastAsia="el-GR"/>
          <w14:ligatures w14:val="none"/>
        </w:rPr>
        <w:t xml:space="preserve"> μας σε διεθνές επίπεδο.</w:t>
      </w:r>
      <w:r w:rsidRPr="00383DD9">
        <w:rPr>
          <w:rFonts w:ascii="Calibri" w:eastAsia="Times New Roman" w:hAnsi="Calibri" w:cs="Calibri"/>
          <w:kern w:val="0"/>
          <w:lang w:eastAsia="el-GR"/>
          <w14:ligatures w14:val="none"/>
        </w:rPr>
        <w:t>.»</w:t>
      </w:r>
      <w:r w:rsidR="00F245A2">
        <w:rPr>
          <w:rFonts w:ascii="Calibri" w:eastAsia="Times New Roman" w:hAnsi="Calibri" w:cs="Calibri"/>
          <w:kern w:val="0"/>
          <w:lang w:eastAsia="el-GR"/>
          <w14:ligatures w14:val="none"/>
        </w:rPr>
        <w:t>.</w:t>
      </w:r>
    </w:p>
    <w:p w14:paraId="60766685" w14:textId="372E130D" w:rsidR="00461725" w:rsidRPr="00D313F8" w:rsidRDefault="00461725" w:rsidP="00F245A2">
      <w:pPr>
        <w:spacing w:before="100" w:beforeAutospacing="1" w:after="100" w:afterAutospacing="1" w:line="240" w:lineRule="auto"/>
        <w:jc w:val="both"/>
        <w:rPr>
          <w:rFonts w:ascii="Calibri" w:eastAsia="Times New Roman" w:hAnsi="Calibri" w:cs="Calibri"/>
          <w:b/>
          <w:bCs/>
          <w:kern w:val="0"/>
          <w:lang w:eastAsia="el-GR"/>
          <w14:ligatures w14:val="none"/>
        </w:rPr>
      </w:pPr>
      <w:r>
        <w:rPr>
          <w:rFonts w:ascii="Calibri" w:eastAsia="Times New Roman" w:hAnsi="Calibri" w:cs="Calibri"/>
          <w:b/>
          <w:bCs/>
          <w:kern w:val="0"/>
          <w:lang w:val="en-US" w:eastAsia="el-GR"/>
          <w14:ligatures w14:val="none"/>
        </w:rPr>
        <w:t>VISIT</w:t>
      </w:r>
      <w:r w:rsidRPr="00D313F8">
        <w:rPr>
          <w:rFonts w:ascii="Calibri" w:eastAsia="Times New Roman" w:hAnsi="Calibri" w:cs="Calibri"/>
          <w:b/>
          <w:bCs/>
          <w:kern w:val="0"/>
          <w:lang w:eastAsia="el-GR"/>
          <w14:ligatures w14:val="none"/>
        </w:rPr>
        <w:t xml:space="preserve"> </w:t>
      </w:r>
      <w:r>
        <w:rPr>
          <w:rFonts w:ascii="Calibri" w:eastAsia="Times New Roman" w:hAnsi="Calibri" w:cs="Calibri"/>
          <w:b/>
          <w:bCs/>
          <w:kern w:val="0"/>
          <w:lang w:val="en-US" w:eastAsia="el-GR"/>
          <w14:ligatures w14:val="none"/>
        </w:rPr>
        <w:t>PELOPONNESE</w:t>
      </w:r>
      <w:r w:rsidRPr="00D313F8">
        <w:rPr>
          <w:rFonts w:ascii="Calibri" w:eastAsia="Times New Roman" w:hAnsi="Calibri" w:cs="Calibri"/>
          <w:b/>
          <w:bCs/>
          <w:kern w:val="0"/>
          <w:lang w:eastAsia="el-GR"/>
          <w14:ligatures w14:val="none"/>
        </w:rPr>
        <w:t xml:space="preserve"> </w:t>
      </w:r>
      <w:r w:rsidRPr="00461725">
        <w:rPr>
          <w:rFonts w:ascii="Calibri" w:eastAsia="Times New Roman" w:hAnsi="Calibri" w:cs="Calibri"/>
          <w:b/>
          <w:bCs/>
          <w:kern w:val="0"/>
          <w:lang w:val="en-US" w:eastAsia="el-GR"/>
          <w14:ligatures w14:val="none"/>
        </w:rPr>
        <w:t>CONNECT</w:t>
      </w:r>
    </w:p>
    <w:p w14:paraId="5867A90A" w14:textId="50856DB7" w:rsidR="00461725" w:rsidRDefault="00461725" w:rsidP="00F245A2">
      <w:pPr>
        <w:spacing w:before="100" w:beforeAutospacing="1" w:after="100" w:afterAutospacing="1" w:line="240" w:lineRule="auto"/>
        <w:jc w:val="both"/>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t>Η</w:t>
      </w:r>
      <w:r w:rsidRPr="00461725">
        <w:rPr>
          <w:rFonts w:ascii="Calibri" w:eastAsia="Times New Roman" w:hAnsi="Calibri" w:cs="Calibri"/>
          <w:kern w:val="0"/>
          <w:lang w:eastAsia="el-GR"/>
          <w14:ligatures w14:val="none"/>
        </w:rPr>
        <w:t xml:space="preserve"> </w:t>
      </w:r>
      <w:r>
        <w:rPr>
          <w:rFonts w:ascii="Calibri" w:eastAsia="Times New Roman" w:hAnsi="Calibri" w:cs="Calibri"/>
          <w:kern w:val="0"/>
          <w:lang w:eastAsia="el-GR"/>
          <w14:ligatures w14:val="none"/>
        </w:rPr>
        <w:t>Περιφέρεια</w:t>
      </w:r>
      <w:r w:rsidRPr="00461725">
        <w:rPr>
          <w:rFonts w:ascii="Calibri" w:eastAsia="Times New Roman" w:hAnsi="Calibri" w:cs="Calibri"/>
          <w:kern w:val="0"/>
          <w:lang w:eastAsia="el-GR"/>
          <w14:ligatures w14:val="none"/>
        </w:rPr>
        <w:t xml:space="preserve"> </w:t>
      </w:r>
      <w:r>
        <w:rPr>
          <w:rFonts w:ascii="Calibri" w:eastAsia="Times New Roman" w:hAnsi="Calibri" w:cs="Calibri"/>
          <w:kern w:val="0"/>
          <w:lang w:eastAsia="el-GR"/>
          <w14:ligatures w14:val="none"/>
        </w:rPr>
        <w:t>Πελοποννήσου</w:t>
      </w:r>
      <w:r w:rsidRPr="00461725">
        <w:rPr>
          <w:rFonts w:ascii="Calibri" w:eastAsia="Times New Roman" w:hAnsi="Calibri" w:cs="Calibri"/>
          <w:kern w:val="0"/>
          <w:lang w:eastAsia="el-GR"/>
          <w14:ligatures w14:val="none"/>
        </w:rPr>
        <w:t xml:space="preserve"> </w:t>
      </w:r>
      <w:r>
        <w:rPr>
          <w:rFonts w:ascii="Calibri" w:eastAsia="Times New Roman" w:hAnsi="Calibri" w:cs="Calibri"/>
          <w:kern w:val="0"/>
          <w:lang w:eastAsia="el-GR"/>
          <w14:ligatures w14:val="none"/>
        </w:rPr>
        <w:t xml:space="preserve">και το </w:t>
      </w:r>
      <w:r>
        <w:rPr>
          <w:rFonts w:ascii="Calibri" w:eastAsia="Times New Roman" w:hAnsi="Calibri" w:cs="Calibri"/>
          <w:kern w:val="0"/>
          <w:lang w:val="en-US" w:eastAsia="el-GR"/>
          <w14:ligatures w14:val="none"/>
        </w:rPr>
        <w:t>VisitPeloponnese</w:t>
      </w:r>
      <w:r w:rsidRPr="00461725">
        <w:rPr>
          <w:rFonts w:ascii="Calibri" w:eastAsia="Times New Roman" w:hAnsi="Calibri" w:cs="Calibri"/>
          <w:kern w:val="0"/>
          <w:lang w:eastAsia="el-GR"/>
          <w14:ligatures w14:val="none"/>
        </w:rPr>
        <w:t xml:space="preserve"> </w:t>
      </w:r>
      <w:r>
        <w:rPr>
          <w:rFonts w:ascii="Calibri" w:eastAsia="Times New Roman" w:hAnsi="Calibri" w:cs="Calibri"/>
          <w:kern w:val="0"/>
          <w:lang w:eastAsia="el-GR"/>
          <w14:ligatures w14:val="none"/>
        </w:rPr>
        <w:t xml:space="preserve">ενθαρρύνουν όλους τους </w:t>
      </w:r>
      <w:r>
        <w:rPr>
          <w:rFonts w:ascii="Calibri" w:eastAsia="Times New Roman" w:hAnsi="Calibri" w:cs="Calibri"/>
          <w:kern w:val="0"/>
          <w:lang w:val="en-US" w:eastAsia="el-GR"/>
          <w14:ligatures w14:val="none"/>
        </w:rPr>
        <w:t>stakeholders</w:t>
      </w:r>
      <w:r>
        <w:rPr>
          <w:rFonts w:ascii="Calibri" w:eastAsia="Times New Roman" w:hAnsi="Calibri" w:cs="Calibri"/>
          <w:kern w:val="0"/>
          <w:lang w:eastAsia="el-GR"/>
          <w14:ligatures w14:val="none"/>
        </w:rPr>
        <w:t xml:space="preserve"> των εξωστρεφών τομέων του τόπου (Τουρισμός, Πολιτισμός, Γαστρονομία κλπ.) να γίνουν μέρος του οικοσυστήματος τουρισμού της Πελοποννήσου </w:t>
      </w:r>
      <w:r w:rsidRPr="00D313F8">
        <w:rPr>
          <w:rFonts w:ascii="Calibri" w:eastAsia="Times New Roman" w:hAnsi="Calibri" w:cs="Calibri"/>
          <w:color w:val="156082" w:themeColor="accent1"/>
          <w:kern w:val="0"/>
          <w:lang w:val="en-US" w:eastAsia="el-GR"/>
          <w14:ligatures w14:val="none"/>
        </w:rPr>
        <w:t>VisitPeloponnese</w:t>
      </w:r>
      <w:r w:rsidRPr="00D313F8">
        <w:rPr>
          <w:rFonts w:ascii="Calibri" w:eastAsia="Times New Roman" w:hAnsi="Calibri" w:cs="Calibri"/>
          <w:color w:val="156082" w:themeColor="accent1"/>
          <w:kern w:val="0"/>
          <w:lang w:eastAsia="el-GR"/>
          <w14:ligatures w14:val="none"/>
        </w:rPr>
        <w:t xml:space="preserve"> </w:t>
      </w:r>
      <w:r w:rsidRPr="00D313F8">
        <w:rPr>
          <w:rFonts w:ascii="Calibri" w:eastAsia="Times New Roman" w:hAnsi="Calibri" w:cs="Calibri"/>
          <w:color w:val="156082" w:themeColor="accent1"/>
          <w:kern w:val="0"/>
          <w:lang w:val="en-US" w:eastAsia="el-GR"/>
          <w14:ligatures w14:val="none"/>
        </w:rPr>
        <w:t>Connect</w:t>
      </w:r>
      <w:r>
        <w:rPr>
          <w:rFonts w:ascii="Calibri" w:eastAsia="Times New Roman" w:hAnsi="Calibri" w:cs="Calibri"/>
          <w:kern w:val="0"/>
          <w:lang w:eastAsia="el-GR"/>
          <w14:ligatures w14:val="none"/>
        </w:rPr>
        <w:t xml:space="preserve"> κάνοντας εγγραφή </w:t>
      </w:r>
      <w:hyperlink r:id="rId8" w:history="1">
        <w:r w:rsidRPr="00D313F8">
          <w:rPr>
            <w:rStyle w:val="-"/>
            <w:rFonts w:ascii="Calibri" w:eastAsia="Times New Roman" w:hAnsi="Calibri" w:cs="Calibri"/>
            <w:kern w:val="0"/>
            <w:lang w:eastAsia="el-GR"/>
            <w14:ligatures w14:val="none"/>
          </w:rPr>
          <w:t>εδώ</w:t>
        </w:r>
      </w:hyperlink>
      <w:r>
        <w:rPr>
          <w:rFonts w:ascii="Calibri" w:eastAsia="Times New Roman" w:hAnsi="Calibri" w:cs="Calibri"/>
          <w:kern w:val="0"/>
          <w:lang w:eastAsia="el-GR"/>
          <w14:ligatures w14:val="none"/>
        </w:rPr>
        <w:t xml:space="preserve">. Το </w:t>
      </w:r>
      <w:r>
        <w:rPr>
          <w:rFonts w:ascii="Calibri" w:eastAsia="Times New Roman" w:hAnsi="Calibri" w:cs="Calibri"/>
          <w:kern w:val="0"/>
          <w:lang w:val="en-US" w:eastAsia="el-GR"/>
          <w14:ligatures w14:val="none"/>
        </w:rPr>
        <w:t>Connect</w:t>
      </w:r>
      <w:r w:rsidRPr="00461725">
        <w:rPr>
          <w:rFonts w:ascii="Calibri" w:eastAsia="Times New Roman" w:hAnsi="Calibri" w:cs="Calibri"/>
          <w:kern w:val="0"/>
          <w:lang w:eastAsia="el-GR"/>
          <w14:ligatures w14:val="none"/>
        </w:rPr>
        <w:t xml:space="preserve"> </w:t>
      </w:r>
      <w:r>
        <w:rPr>
          <w:rFonts w:ascii="Calibri" w:eastAsia="Times New Roman" w:hAnsi="Calibri" w:cs="Calibri"/>
          <w:kern w:val="0"/>
          <w:lang w:eastAsia="el-GR"/>
          <w14:ligatures w14:val="none"/>
        </w:rPr>
        <w:t xml:space="preserve">δίνει τη δυνατότητα στους ενδιαφερόμενους να ενημερώνονται απευθείας και εγκαίρως για τις δράσεις του </w:t>
      </w:r>
      <w:r>
        <w:rPr>
          <w:rFonts w:ascii="Calibri" w:eastAsia="Times New Roman" w:hAnsi="Calibri" w:cs="Calibri"/>
          <w:kern w:val="0"/>
          <w:lang w:val="en-US" w:eastAsia="el-GR"/>
          <w14:ligatures w14:val="none"/>
        </w:rPr>
        <w:t>VisitPeloponnese</w:t>
      </w:r>
      <w:r>
        <w:rPr>
          <w:rFonts w:ascii="Calibri" w:eastAsia="Times New Roman" w:hAnsi="Calibri" w:cs="Calibri"/>
          <w:kern w:val="0"/>
          <w:lang w:eastAsia="el-GR"/>
          <w14:ligatures w14:val="none"/>
        </w:rPr>
        <w:t>, για νέες ευκαιρίες εξωστρέφειας και περισσότερες και καλύτερες συνεργασίες!</w:t>
      </w:r>
    </w:p>
    <w:p w14:paraId="2CA43328" w14:textId="05D3A1D8" w:rsidR="00194FE1" w:rsidRPr="00383DD9" w:rsidRDefault="00194FE1" w:rsidP="00194FE1">
      <w:pPr>
        <w:spacing w:before="100" w:beforeAutospacing="1" w:after="100" w:afterAutospacing="1" w:line="240" w:lineRule="auto"/>
        <w:outlineLvl w:val="1"/>
        <w:rPr>
          <w:rFonts w:ascii="Calibri" w:eastAsia="Times New Roman" w:hAnsi="Calibri" w:cs="Calibri"/>
          <w:b/>
          <w:bCs/>
          <w:kern w:val="0"/>
          <w:lang w:eastAsia="el-GR"/>
          <w14:ligatures w14:val="none"/>
        </w:rPr>
      </w:pPr>
      <w:r w:rsidRPr="00383DD9">
        <w:rPr>
          <w:rFonts w:ascii="Calibri" w:eastAsia="Times New Roman" w:hAnsi="Calibri" w:cs="Calibri"/>
          <w:b/>
          <w:bCs/>
          <w:kern w:val="0"/>
          <w:lang w:eastAsia="el-GR"/>
          <w14:ligatures w14:val="none"/>
        </w:rPr>
        <w:t>Επικοι</w:t>
      </w:r>
      <w:r w:rsidR="00383DD9">
        <w:rPr>
          <w:rFonts w:ascii="Calibri" w:eastAsia="Times New Roman" w:hAnsi="Calibri" w:cs="Calibri"/>
          <w:b/>
          <w:bCs/>
          <w:kern w:val="0"/>
          <w:lang w:eastAsia="el-GR"/>
          <w14:ligatures w14:val="none"/>
        </w:rPr>
        <w:t>ν</w:t>
      </w:r>
      <w:r w:rsidRPr="00383DD9">
        <w:rPr>
          <w:rFonts w:ascii="Calibri" w:eastAsia="Times New Roman" w:hAnsi="Calibri" w:cs="Calibri"/>
          <w:b/>
          <w:bCs/>
          <w:kern w:val="0"/>
          <w:lang w:eastAsia="el-GR"/>
          <w14:ligatures w14:val="none"/>
        </w:rPr>
        <w:t>ωνία</w:t>
      </w:r>
    </w:p>
    <w:p w14:paraId="324B4632" w14:textId="77777777" w:rsidR="00194FE1" w:rsidRPr="00383DD9" w:rsidRDefault="00194FE1" w:rsidP="00194FE1">
      <w:pPr>
        <w:numPr>
          <w:ilvl w:val="0"/>
          <w:numId w:val="6"/>
        </w:numPr>
        <w:spacing w:before="100" w:beforeAutospacing="1" w:after="100" w:afterAutospacing="1" w:line="240" w:lineRule="auto"/>
        <w:rPr>
          <w:rFonts w:ascii="Calibri" w:eastAsia="Times New Roman" w:hAnsi="Calibri" w:cs="Calibri"/>
          <w:kern w:val="0"/>
          <w:lang w:eastAsia="el-GR"/>
          <w14:ligatures w14:val="none"/>
        </w:rPr>
      </w:pPr>
      <w:r w:rsidRPr="00383DD9">
        <w:rPr>
          <w:rFonts w:ascii="Segoe UI Emoji" w:eastAsia="Times New Roman" w:hAnsi="Segoe UI Emoji" w:cs="Segoe UI Emoji"/>
          <w:kern w:val="0"/>
          <w:lang w:eastAsia="el-GR"/>
          <w14:ligatures w14:val="none"/>
        </w:rPr>
        <w:t>📞</w:t>
      </w:r>
      <w:r w:rsidRPr="00383DD9">
        <w:rPr>
          <w:rFonts w:ascii="Calibri" w:eastAsia="Times New Roman" w:hAnsi="Calibri" w:cs="Calibri"/>
          <w:kern w:val="0"/>
          <w:lang w:eastAsia="el-GR"/>
          <w14:ligatures w14:val="none"/>
        </w:rPr>
        <w:t xml:space="preserve"> Τηλ.: 27313 63250, 27213 61523, 27213 61539</w:t>
      </w:r>
    </w:p>
    <w:p w14:paraId="0CD0BCA4" w14:textId="77777777" w:rsidR="00194FE1" w:rsidRPr="00383DD9" w:rsidRDefault="00194FE1" w:rsidP="00194FE1">
      <w:pPr>
        <w:numPr>
          <w:ilvl w:val="0"/>
          <w:numId w:val="6"/>
        </w:numPr>
        <w:spacing w:before="100" w:beforeAutospacing="1" w:after="100" w:afterAutospacing="1" w:line="240" w:lineRule="auto"/>
        <w:rPr>
          <w:rFonts w:ascii="Calibri" w:eastAsia="Times New Roman" w:hAnsi="Calibri" w:cs="Calibri"/>
          <w:kern w:val="0"/>
          <w:lang w:val="fr-FR" w:eastAsia="el-GR"/>
          <w14:ligatures w14:val="none"/>
        </w:rPr>
      </w:pPr>
      <w:r w:rsidRPr="00383DD9">
        <w:rPr>
          <w:rFonts w:ascii="Segoe UI Emoji" w:eastAsia="Times New Roman" w:hAnsi="Segoe UI Emoji" w:cs="Segoe UI Emoji"/>
          <w:kern w:val="0"/>
          <w:lang w:val="fr-FR" w:eastAsia="el-GR"/>
          <w14:ligatures w14:val="none"/>
        </w:rPr>
        <w:t>✉</w:t>
      </w:r>
      <w:r w:rsidRPr="00383DD9">
        <w:rPr>
          <w:rFonts w:ascii="Segoe UI Emoji" w:eastAsia="Times New Roman" w:hAnsi="Segoe UI Emoji" w:cs="Segoe UI Emoji"/>
          <w:kern w:val="0"/>
          <w:lang w:eastAsia="el-GR"/>
          <w14:ligatures w14:val="none"/>
        </w:rPr>
        <w:t>️</w:t>
      </w:r>
      <w:r w:rsidRPr="00383DD9">
        <w:rPr>
          <w:rFonts w:ascii="Calibri" w:eastAsia="Times New Roman" w:hAnsi="Calibri" w:cs="Calibri"/>
          <w:kern w:val="0"/>
          <w:lang w:val="fr-FR" w:eastAsia="el-GR"/>
          <w14:ligatures w14:val="none"/>
        </w:rPr>
        <w:t xml:space="preserve"> </w:t>
      </w:r>
      <w:proofErr w:type="gramStart"/>
      <w:r w:rsidRPr="00383DD9">
        <w:rPr>
          <w:rFonts w:ascii="Calibri" w:eastAsia="Times New Roman" w:hAnsi="Calibri" w:cs="Calibri"/>
          <w:kern w:val="0"/>
          <w:lang w:val="fr-FR" w:eastAsia="el-GR"/>
          <w14:ligatures w14:val="none"/>
        </w:rPr>
        <w:t>Email:</w:t>
      </w:r>
      <w:proofErr w:type="gramEnd"/>
      <w:r w:rsidRPr="00383DD9">
        <w:rPr>
          <w:rFonts w:ascii="Calibri" w:eastAsia="Times New Roman" w:hAnsi="Calibri" w:cs="Calibri"/>
          <w:kern w:val="0"/>
          <w:lang w:val="fr-FR" w:eastAsia="el-GR"/>
          <w14:ligatures w14:val="none"/>
        </w:rPr>
        <w:t xml:space="preserve"> m.kokkonou@lakonia.gr | mkokkonou@visitpeloponnese.com</w:t>
      </w:r>
    </w:p>
    <w:p w14:paraId="0FA43EC1" w14:textId="73D321D7" w:rsidR="00D33C47" w:rsidRPr="00383DD9" w:rsidRDefault="00D33C47" w:rsidP="00246901">
      <w:pPr>
        <w:rPr>
          <w:rFonts w:ascii="Calibri" w:hAnsi="Calibri" w:cs="Calibri"/>
          <w:lang w:val="fr-FR"/>
        </w:rPr>
      </w:pPr>
    </w:p>
    <w:sectPr w:rsidR="00D33C47" w:rsidRPr="00383DD9" w:rsidSect="0097367A">
      <w:pgSz w:w="11906" w:h="16838"/>
      <w:pgMar w:top="1276" w:right="991"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50F15"/>
    <w:multiLevelType w:val="multilevel"/>
    <w:tmpl w:val="8190F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A243F7"/>
    <w:multiLevelType w:val="hybridMultilevel"/>
    <w:tmpl w:val="3D0C5A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18DE3CB9"/>
    <w:multiLevelType w:val="multilevel"/>
    <w:tmpl w:val="9B50DF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900959"/>
    <w:multiLevelType w:val="multilevel"/>
    <w:tmpl w:val="8CCE64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510B83"/>
    <w:multiLevelType w:val="multilevel"/>
    <w:tmpl w:val="B456E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1D2CA8"/>
    <w:multiLevelType w:val="multilevel"/>
    <w:tmpl w:val="AE52F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B91A67"/>
    <w:multiLevelType w:val="hybridMultilevel"/>
    <w:tmpl w:val="439283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4ABD0C5C"/>
    <w:multiLevelType w:val="hybridMultilevel"/>
    <w:tmpl w:val="88F246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4AF85D0B"/>
    <w:multiLevelType w:val="multilevel"/>
    <w:tmpl w:val="6A1EA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10531A"/>
    <w:multiLevelType w:val="multilevel"/>
    <w:tmpl w:val="C1543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CD3AB9"/>
    <w:multiLevelType w:val="multilevel"/>
    <w:tmpl w:val="210879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622206"/>
    <w:multiLevelType w:val="multilevel"/>
    <w:tmpl w:val="E8E2E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C67C55"/>
    <w:multiLevelType w:val="multilevel"/>
    <w:tmpl w:val="3C1204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913B04"/>
    <w:multiLevelType w:val="hybridMultilevel"/>
    <w:tmpl w:val="705A968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75F91775"/>
    <w:multiLevelType w:val="multilevel"/>
    <w:tmpl w:val="546AC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8647440">
    <w:abstractNumId w:val="11"/>
  </w:num>
  <w:num w:numId="2" w16cid:durableId="1332181111">
    <w:abstractNumId w:val="0"/>
  </w:num>
  <w:num w:numId="3" w16cid:durableId="1789275102">
    <w:abstractNumId w:val="8"/>
  </w:num>
  <w:num w:numId="4" w16cid:durableId="413667922">
    <w:abstractNumId w:val="4"/>
  </w:num>
  <w:num w:numId="5" w16cid:durableId="717124173">
    <w:abstractNumId w:val="14"/>
  </w:num>
  <w:num w:numId="6" w16cid:durableId="196554137">
    <w:abstractNumId w:val="9"/>
  </w:num>
  <w:num w:numId="7" w16cid:durableId="1732659259">
    <w:abstractNumId w:val="6"/>
  </w:num>
  <w:num w:numId="8" w16cid:durableId="122618359">
    <w:abstractNumId w:val="1"/>
  </w:num>
  <w:num w:numId="9" w16cid:durableId="694963097">
    <w:abstractNumId w:val="13"/>
  </w:num>
  <w:num w:numId="10" w16cid:durableId="1859924653">
    <w:abstractNumId w:val="10"/>
  </w:num>
  <w:num w:numId="11" w16cid:durableId="1221089375">
    <w:abstractNumId w:val="12"/>
  </w:num>
  <w:num w:numId="12" w16cid:durableId="3628548">
    <w:abstractNumId w:val="3"/>
  </w:num>
  <w:num w:numId="13" w16cid:durableId="2123302016">
    <w:abstractNumId w:val="2"/>
  </w:num>
  <w:num w:numId="14" w16cid:durableId="1973751758">
    <w:abstractNumId w:val="5"/>
  </w:num>
  <w:num w:numId="15" w16cid:durableId="18278645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C47"/>
    <w:rsid w:val="00015005"/>
    <w:rsid w:val="000229B6"/>
    <w:rsid w:val="00032078"/>
    <w:rsid w:val="0004102B"/>
    <w:rsid w:val="0004236E"/>
    <w:rsid w:val="00052E3D"/>
    <w:rsid w:val="000775B5"/>
    <w:rsid w:val="000C46BA"/>
    <w:rsid w:val="0010193A"/>
    <w:rsid w:val="00113815"/>
    <w:rsid w:val="00140AAB"/>
    <w:rsid w:val="00194FE1"/>
    <w:rsid w:val="001C2B45"/>
    <w:rsid w:val="001E1BB8"/>
    <w:rsid w:val="00204D65"/>
    <w:rsid w:val="0020672A"/>
    <w:rsid w:val="0021330C"/>
    <w:rsid w:val="0022159E"/>
    <w:rsid w:val="00246901"/>
    <w:rsid w:val="00263215"/>
    <w:rsid w:val="00280EFD"/>
    <w:rsid w:val="002821B3"/>
    <w:rsid w:val="002826C4"/>
    <w:rsid w:val="002A2BEF"/>
    <w:rsid w:val="002C5F02"/>
    <w:rsid w:val="00332518"/>
    <w:rsid w:val="003654BC"/>
    <w:rsid w:val="00372F37"/>
    <w:rsid w:val="00383DD9"/>
    <w:rsid w:val="003C622E"/>
    <w:rsid w:val="003F5755"/>
    <w:rsid w:val="00415F90"/>
    <w:rsid w:val="004445BD"/>
    <w:rsid w:val="00446E53"/>
    <w:rsid w:val="00461725"/>
    <w:rsid w:val="00483688"/>
    <w:rsid w:val="00487A27"/>
    <w:rsid w:val="004B3F8C"/>
    <w:rsid w:val="004C101D"/>
    <w:rsid w:val="004E048C"/>
    <w:rsid w:val="004F179F"/>
    <w:rsid w:val="005310AB"/>
    <w:rsid w:val="00536EE3"/>
    <w:rsid w:val="00582DA5"/>
    <w:rsid w:val="00594D64"/>
    <w:rsid w:val="005A533D"/>
    <w:rsid w:val="005C3C2B"/>
    <w:rsid w:val="005F1643"/>
    <w:rsid w:val="0061133D"/>
    <w:rsid w:val="006553AE"/>
    <w:rsid w:val="00667277"/>
    <w:rsid w:val="006950A7"/>
    <w:rsid w:val="006C3356"/>
    <w:rsid w:val="006D5B82"/>
    <w:rsid w:val="0077241A"/>
    <w:rsid w:val="0078361C"/>
    <w:rsid w:val="00791D3D"/>
    <w:rsid w:val="007A3F2D"/>
    <w:rsid w:val="007B7250"/>
    <w:rsid w:val="007E147F"/>
    <w:rsid w:val="00803B39"/>
    <w:rsid w:val="00806351"/>
    <w:rsid w:val="00891C8C"/>
    <w:rsid w:val="008C0FE5"/>
    <w:rsid w:val="008D1D2C"/>
    <w:rsid w:val="008D4279"/>
    <w:rsid w:val="00921BE3"/>
    <w:rsid w:val="00924359"/>
    <w:rsid w:val="009339A9"/>
    <w:rsid w:val="00933AC8"/>
    <w:rsid w:val="0096468B"/>
    <w:rsid w:val="00965F95"/>
    <w:rsid w:val="0097367A"/>
    <w:rsid w:val="00975AFE"/>
    <w:rsid w:val="00A01D6B"/>
    <w:rsid w:val="00A21CB1"/>
    <w:rsid w:val="00A92B03"/>
    <w:rsid w:val="00AA0ADE"/>
    <w:rsid w:val="00AA21E5"/>
    <w:rsid w:val="00AB3BE6"/>
    <w:rsid w:val="00AE12E5"/>
    <w:rsid w:val="00B71FF1"/>
    <w:rsid w:val="00BB45A3"/>
    <w:rsid w:val="00BB77B6"/>
    <w:rsid w:val="00C308DE"/>
    <w:rsid w:val="00C342FB"/>
    <w:rsid w:val="00C719FB"/>
    <w:rsid w:val="00C75634"/>
    <w:rsid w:val="00CA2A28"/>
    <w:rsid w:val="00CD1B49"/>
    <w:rsid w:val="00CD4027"/>
    <w:rsid w:val="00CE7453"/>
    <w:rsid w:val="00CF13CD"/>
    <w:rsid w:val="00D155F4"/>
    <w:rsid w:val="00D25730"/>
    <w:rsid w:val="00D313F8"/>
    <w:rsid w:val="00D33C47"/>
    <w:rsid w:val="00D3563C"/>
    <w:rsid w:val="00D35CB4"/>
    <w:rsid w:val="00D5792F"/>
    <w:rsid w:val="00D83C55"/>
    <w:rsid w:val="00D95C9F"/>
    <w:rsid w:val="00DB17DF"/>
    <w:rsid w:val="00DB43A1"/>
    <w:rsid w:val="00DE6AC2"/>
    <w:rsid w:val="00DF5606"/>
    <w:rsid w:val="00E31418"/>
    <w:rsid w:val="00E63AE1"/>
    <w:rsid w:val="00E6776C"/>
    <w:rsid w:val="00E71A74"/>
    <w:rsid w:val="00F245A2"/>
    <w:rsid w:val="00F47973"/>
    <w:rsid w:val="00F5683D"/>
    <w:rsid w:val="00F75239"/>
    <w:rsid w:val="00FC35C3"/>
    <w:rsid w:val="00FD079D"/>
    <w:rsid w:val="00FE2E79"/>
    <w:rsid w:val="4CEEB848"/>
    <w:rsid w:val="5046B312"/>
    <w:rsid w:val="76EA13E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36f,#39f"/>
    </o:shapedefaults>
    <o:shapelayout v:ext="edit">
      <o:idmap v:ext="edit" data="1"/>
    </o:shapelayout>
  </w:shapeDefaults>
  <w:decimalSymbol w:val=","/>
  <w:listSeparator w:val=";"/>
  <w14:docId w14:val="0B88DC6C"/>
  <w15:chartTrackingRefBased/>
  <w15:docId w15:val="{3FBC72FD-74E8-42D4-911C-1B4C2B240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3815"/>
  </w:style>
  <w:style w:type="paragraph" w:styleId="1">
    <w:name w:val="heading 1"/>
    <w:basedOn w:val="a"/>
    <w:next w:val="a"/>
    <w:link w:val="1Char"/>
    <w:uiPriority w:val="9"/>
    <w:qFormat/>
    <w:rsid w:val="00D33C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D33C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D33C47"/>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D33C47"/>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D33C47"/>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D33C4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D33C4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D33C4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D33C4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D33C47"/>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D33C47"/>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D33C47"/>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D33C47"/>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D33C47"/>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D33C47"/>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D33C47"/>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D33C47"/>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D33C47"/>
    <w:rPr>
      <w:rFonts w:eastAsiaTheme="majorEastAsia" w:cstheme="majorBidi"/>
      <w:color w:val="272727" w:themeColor="text1" w:themeTint="D8"/>
    </w:rPr>
  </w:style>
  <w:style w:type="paragraph" w:styleId="a3">
    <w:name w:val="Title"/>
    <w:basedOn w:val="a"/>
    <w:next w:val="a"/>
    <w:link w:val="Char"/>
    <w:uiPriority w:val="10"/>
    <w:qFormat/>
    <w:rsid w:val="00D33C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D33C47"/>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D33C47"/>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D33C47"/>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D33C47"/>
    <w:pPr>
      <w:spacing w:before="160"/>
      <w:jc w:val="center"/>
    </w:pPr>
    <w:rPr>
      <w:i/>
      <w:iCs/>
      <w:color w:val="404040" w:themeColor="text1" w:themeTint="BF"/>
    </w:rPr>
  </w:style>
  <w:style w:type="character" w:customStyle="1" w:styleId="Char1">
    <w:name w:val="Απόσπασμα Char"/>
    <w:basedOn w:val="a0"/>
    <w:link w:val="a5"/>
    <w:uiPriority w:val="29"/>
    <w:rsid w:val="00D33C47"/>
    <w:rPr>
      <w:i/>
      <w:iCs/>
      <w:color w:val="404040" w:themeColor="text1" w:themeTint="BF"/>
    </w:rPr>
  </w:style>
  <w:style w:type="paragraph" w:styleId="a6">
    <w:name w:val="List Paragraph"/>
    <w:basedOn w:val="a"/>
    <w:uiPriority w:val="34"/>
    <w:qFormat/>
    <w:rsid w:val="00D33C47"/>
    <w:pPr>
      <w:ind w:left="720"/>
      <w:contextualSpacing/>
    </w:pPr>
  </w:style>
  <w:style w:type="character" w:styleId="a7">
    <w:name w:val="Intense Emphasis"/>
    <w:basedOn w:val="a0"/>
    <w:uiPriority w:val="21"/>
    <w:qFormat/>
    <w:rsid w:val="00D33C47"/>
    <w:rPr>
      <w:i/>
      <w:iCs/>
      <w:color w:val="0F4761" w:themeColor="accent1" w:themeShade="BF"/>
    </w:rPr>
  </w:style>
  <w:style w:type="paragraph" w:styleId="a8">
    <w:name w:val="Intense Quote"/>
    <w:basedOn w:val="a"/>
    <w:next w:val="a"/>
    <w:link w:val="Char2"/>
    <w:uiPriority w:val="30"/>
    <w:qFormat/>
    <w:rsid w:val="00D33C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D33C47"/>
    <w:rPr>
      <w:i/>
      <w:iCs/>
      <w:color w:val="0F4761" w:themeColor="accent1" w:themeShade="BF"/>
    </w:rPr>
  </w:style>
  <w:style w:type="character" w:styleId="a9">
    <w:name w:val="Intense Reference"/>
    <w:basedOn w:val="a0"/>
    <w:uiPriority w:val="32"/>
    <w:qFormat/>
    <w:rsid w:val="00D33C47"/>
    <w:rPr>
      <w:b/>
      <w:bCs/>
      <w:smallCaps/>
      <w:color w:val="0F4761" w:themeColor="accent1" w:themeShade="BF"/>
      <w:spacing w:val="5"/>
    </w:rPr>
  </w:style>
  <w:style w:type="character" w:styleId="aa">
    <w:name w:val="annotation reference"/>
    <w:basedOn w:val="a0"/>
    <w:uiPriority w:val="99"/>
    <w:semiHidden/>
    <w:unhideWhenUsed/>
    <w:rsid w:val="00C308DE"/>
    <w:rPr>
      <w:sz w:val="16"/>
      <w:szCs w:val="16"/>
    </w:rPr>
  </w:style>
  <w:style w:type="paragraph" w:styleId="ab">
    <w:name w:val="annotation text"/>
    <w:basedOn w:val="a"/>
    <w:link w:val="Char3"/>
    <w:uiPriority w:val="99"/>
    <w:unhideWhenUsed/>
    <w:rsid w:val="00C308DE"/>
    <w:pPr>
      <w:spacing w:line="240" w:lineRule="auto"/>
    </w:pPr>
    <w:rPr>
      <w:sz w:val="20"/>
      <w:szCs w:val="20"/>
    </w:rPr>
  </w:style>
  <w:style w:type="character" w:customStyle="1" w:styleId="Char3">
    <w:name w:val="Κείμενο σχολίου Char"/>
    <w:basedOn w:val="a0"/>
    <w:link w:val="ab"/>
    <w:uiPriority w:val="99"/>
    <w:rsid w:val="00C308DE"/>
    <w:rPr>
      <w:sz w:val="20"/>
      <w:szCs w:val="20"/>
    </w:rPr>
  </w:style>
  <w:style w:type="paragraph" w:styleId="ac">
    <w:name w:val="annotation subject"/>
    <w:basedOn w:val="ab"/>
    <w:next w:val="ab"/>
    <w:link w:val="Char4"/>
    <w:uiPriority w:val="99"/>
    <w:semiHidden/>
    <w:unhideWhenUsed/>
    <w:rsid w:val="00C308DE"/>
    <w:rPr>
      <w:b/>
      <w:bCs/>
    </w:rPr>
  </w:style>
  <w:style w:type="character" w:customStyle="1" w:styleId="Char4">
    <w:name w:val="Θέμα σχολίου Char"/>
    <w:basedOn w:val="Char3"/>
    <w:link w:val="ac"/>
    <w:uiPriority w:val="99"/>
    <w:semiHidden/>
    <w:rsid w:val="00C308DE"/>
    <w:rPr>
      <w:b/>
      <w:bCs/>
      <w:sz w:val="20"/>
      <w:szCs w:val="20"/>
    </w:rPr>
  </w:style>
  <w:style w:type="character" w:styleId="-">
    <w:name w:val="Hyperlink"/>
    <w:basedOn w:val="a0"/>
    <w:uiPriority w:val="99"/>
    <w:unhideWhenUsed/>
    <w:rsid w:val="00D313F8"/>
    <w:rPr>
      <w:color w:val="467886" w:themeColor="hyperlink"/>
      <w:u w:val="single"/>
    </w:rPr>
  </w:style>
  <w:style w:type="character" w:styleId="ad">
    <w:name w:val="Unresolved Mention"/>
    <w:basedOn w:val="a0"/>
    <w:uiPriority w:val="99"/>
    <w:semiHidden/>
    <w:unhideWhenUsed/>
    <w:rsid w:val="00D313F8"/>
    <w:rPr>
      <w:color w:val="605E5C"/>
      <w:shd w:val="clear" w:color="auto" w:fill="E1DFDD"/>
    </w:rPr>
  </w:style>
  <w:style w:type="character" w:styleId="-0">
    <w:name w:val="FollowedHyperlink"/>
    <w:basedOn w:val="a0"/>
    <w:uiPriority w:val="99"/>
    <w:semiHidden/>
    <w:unhideWhenUsed/>
    <w:rsid w:val="00B71FF1"/>
    <w:rPr>
      <w:color w:val="96607D" w:themeColor="followedHyperlink"/>
      <w:u w:val="single"/>
    </w:rPr>
  </w:style>
  <w:style w:type="paragraph" w:styleId="Web">
    <w:name w:val="Normal (Web)"/>
    <w:basedOn w:val="a"/>
    <w:uiPriority w:val="99"/>
    <w:semiHidden/>
    <w:unhideWhenUsed/>
    <w:rsid w:val="00E63AE1"/>
    <w:pPr>
      <w:spacing w:before="100" w:beforeAutospacing="1" w:after="100" w:afterAutospacing="1" w:line="240" w:lineRule="auto"/>
    </w:pPr>
    <w:rPr>
      <w:rFonts w:ascii="Times New Roman" w:eastAsia="Times New Roman" w:hAnsi="Times New Roman" w:cs="Times New Roman"/>
      <w:kern w:val="0"/>
      <w:lang w:eastAsia="el-GR"/>
      <w14:ligatures w14:val="none"/>
    </w:rPr>
  </w:style>
  <w:style w:type="character" w:styleId="ae">
    <w:name w:val="Strong"/>
    <w:basedOn w:val="a0"/>
    <w:uiPriority w:val="22"/>
    <w:qFormat/>
    <w:rsid w:val="00E63AE1"/>
    <w:rPr>
      <w:b/>
      <w:bCs/>
    </w:rPr>
  </w:style>
  <w:style w:type="table" w:styleId="af">
    <w:name w:val="Table Grid"/>
    <w:basedOn w:val="a1"/>
    <w:uiPriority w:val="39"/>
    <w:rsid w:val="005C3C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571982">
      <w:bodyDiv w:val="1"/>
      <w:marLeft w:val="0"/>
      <w:marRight w:val="0"/>
      <w:marTop w:val="0"/>
      <w:marBottom w:val="0"/>
      <w:divBdr>
        <w:top w:val="none" w:sz="0" w:space="0" w:color="auto"/>
        <w:left w:val="none" w:sz="0" w:space="0" w:color="auto"/>
        <w:bottom w:val="none" w:sz="0" w:space="0" w:color="auto"/>
        <w:right w:val="none" w:sz="0" w:space="0" w:color="auto"/>
      </w:divBdr>
    </w:div>
    <w:div w:id="1925603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nect.visitpeloponnese.com/" TargetMode="External"/><Relationship Id="rId3" Type="http://schemas.openxmlformats.org/officeDocument/2006/relationships/styles" Target="styles.xml"/><Relationship Id="rId7" Type="http://schemas.openxmlformats.org/officeDocument/2006/relationships/hyperlink" Target="https://forms.gle/8rKco5DW2gUnFLGg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1F80FE-1026-497C-B22D-1FA0F3D39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2</Pages>
  <Words>323</Words>
  <Characters>3509</Characters>
  <Application>Microsoft Office Word</Application>
  <DocSecurity>0</DocSecurity>
  <Lines>152</Lines>
  <Paragraphs>51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 stak</dc:creator>
  <cp:keywords/>
  <dc:description/>
  <cp:lastModifiedBy>ΑΘΑΝΑΣΙΑ ΚΑΡΟΥΝΟΥ</cp:lastModifiedBy>
  <cp:revision>4</cp:revision>
  <cp:lastPrinted>2025-09-24T11:30:00Z</cp:lastPrinted>
  <dcterms:created xsi:type="dcterms:W3CDTF">2026-03-30T07:50:00Z</dcterms:created>
  <dcterms:modified xsi:type="dcterms:W3CDTF">2026-03-30T11:01:00Z</dcterms:modified>
</cp:coreProperties>
</file>