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2F560" w14:textId="086E33D4" w:rsidR="00D9723E" w:rsidRDefault="00000000">
      <w:pPr>
        <w:pStyle w:val="a3"/>
        <w:rPr>
          <w:rFonts w:ascii="Times New Roman"/>
        </w:rPr>
      </w:pPr>
      <w:r>
        <w:pict w14:anchorId="5EE0F369">
          <v:rect id="_x0000_s1089" style="position:absolute;margin-left:0;margin-top:0;width:841.9pt;height:23.65pt;z-index:-251808768;mso-position-horizontal-relative:page;mso-position-vertical-relative:page" fillcolor="#144e8b" stroked="f">
            <w10:wrap anchorx="page" anchory="page"/>
          </v:rect>
        </w:pict>
      </w:r>
    </w:p>
    <w:p w14:paraId="2ECC15A1" w14:textId="43D04078" w:rsidR="00D9723E" w:rsidRDefault="00D9723E">
      <w:pPr>
        <w:pStyle w:val="a3"/>
        <w:rPr>
          <w:rFonts w:ascii="Times New Roman"/>
        </w:rPr>
      </w:pPr>
    </w:p>
    <w:p w14:paraId="66668C57" w14:textId="2F3FCBA4" w:rsidR="00D9723E" w:rsidRDefault="008F5CCF">
      <w:pPr>
        <w:pStyle w:val="a3"/>
        <w:rPr>
          <w:rFonts w:ascii="Times New Roman"/>
        </w:rPr>
      </w:pPr>
      <w:r>
        <w:rPr>
          <w:noProof/>
          <w:sz w:val="22"/>
        </w:rPr>
        <w:drawing>
          <wp:anchor distT="0" distB="0" distL="114300" distR="114300" simplePos="0" relativeHeight="251658752" behindDoc="1" locked="0" layoutInCell="1" allowOverlap="1" wp14:anchorId="4C5335D8" wp14:editId="573D4D84">
            <wp:simplePos x="0" y="0"/>
            <wp:positionH relativeFrom="column">
              <wp:posOffset>-167640</wp:posOffset>
            </wp:positionH>
            <wp:positionV relativeFrom="paragraph">
              <wp:posOffset>104140</wp:posOffset>
            </wp:positionV>
            <wp:extent cx="2708384" cy="1196340"/>
            <wp:effectExtent l="0" t="0" r="0" b="0"/>
            <wp:wrapNone/>
            <wp:docPr id="1374705758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705758" name="Εικόνα 137470575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8384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22D10E" w14:textId="3D742FF0" w:rsidR="00D9723E" w:rsidRDefault="00A6764E">
      <w:pPr>
        <w:pStyle w:val="a3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114300" distR="114300" simplePos="0" relativeHeight="251660800" behindDoc="1" locked="0" layoutInCell="1" allowOverlap="1" wp14:anchorId="074C3D3B" wp14:editId="7D19D60F">
            <wp:simplePos x="0" y="0"/>
            <wp:positionH relativeFrom="column">
              <wp:posOffset>7450455</wp:posOffset>
            </wp:positionH>
            <wp:positionV relativeFrom="paragraph">
              <wp:posOffset>8255</wp:posOffset>
            </wp:positionV>
            <wp:extent cx="1188720" cy="1213271"/>
            <wp:effectExtent l="0" t="0" r="0" b="0"/>
            <wp:wrapNone/>
            <wp:docPr id="533720963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720963" name="Εικόνα 5337209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1213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BACBB1" w14:textId="06E0114D" w:rsidR="00D9723E" w:rsidRDefault="00D9723E">
      <w:pPr>
        <w:pStyle w:val="a3"/>
        <w:rPr>
          <w:rFonts w:ascii="Times New Roman"/>
        </w:rPr>
      </w:pPr>
    </w:p>
    <w:p w14:paraId="62253BB0" w14:textId="0AABF84B" w:rsidR="00D9723E" w:rsidRDefault="00D9723E">
      <w:pPr>
        <w:pStyle w:val="a3"/>
        <w:rPr>
          <w:rFonts w:ascii="Times New Roman"/>
        </w:rPr>
      </w:pPr>
    </w:p>
    <w:p w14:paraId="496FA87A" w14:textId="70F2EA66" w:rsidR="00D9723E" w:rsidRDefault="00D9723E">
      <w:pPr>
        <w:pStyle w:val="a3"/>
        <w:rPr>
          <w:rFonts w:ascii="Times New Roman"/>
        </w:rPr>
      </w:pPr>
    </w:p>
    <w:p w14:paraId="5B9F2C7B" w14:textId="1CADCC31" w:rsidR="00D9723E" w:rsidRDefault="00D9723E">
      <w:pPr>
        <w:pStyle w:val="a3"/>
        <w:rPr>
          <w:rFonts w:ascii="Times New Roman"/>
        </w:rPr>
      </w:pPr>
    </w:p>
    <w:p w14:paraId="047A5490" w14:textId="77777777" w:rsidR="00D9723E" w:rsidRDefault="00D9723E">
      <w:pPr>
        <w:pStyle w:val="a3"/>
        <w:rPr>
          <w:rFonts w:ascii="Times New Roman"/>
        </w:rPr>
      </w:pPr>
    </w:p>
    <w:p w14:paraId="5DD1600F" w14:textId="77777777" w:rsidR="008F5CCF" w:rsidRDefault="008F5CCF">
      <w:pPr>
        <w:pStyle w:val="a4"/>
        <w:rPr>
          <w:color w:val="144E8B"/>
          <w:spacing w:val="52"/>
        </w:rPr>
      </w:pPr>
    </w:p>
    <w:p w14:paraId="640ABEAD" w14:textId="1D86F77E" w:rsidR="00D9723E" w:rsidRDefault="00AF1567">
      <w:pPr>
        <w:pStyle w:val="a4"/>
      </w:pPr>
      <w:r>
        <w:rPr>
          <w:color w:val="144E8B"/>
          <w:spacing w:val="52"/>
        </w:rPr>
        <w:t>ΠΡΟΣΚΛΗΣΗ</w:t>
      </w:r>
    </w:p>
    <w:p w14:paraId="137AFBF3" w14:textId="2CB4AB78" w:rsidR="00D9723E" w:rsidRDefault="00AF1567">
      <w:pPr>
        <w:pStyle w:val="a3"/>
        <w:spacing w:line="472" w:lineRule="auto"/>
        <w:ind w:left="239" w:right="253"/>
        <w:jc w:val="center"/>
      </w:pPr>
      <w:r>
        <w:rPr>
          <w:color w:val="231F20"/>
          <w:w w:val="110"/>
        </w:rPr>
        <w:t xml:space="preserve"> </w:t>
      </w:r>
    </w:p>
    <w:p w14:paraId="652A7DC8" w14:textId="77777777" w:rsidR="00A6764E" w:rsidRPr="00A6764E" w:rsidRDefault="00A6764E" w:rsidP="00A6764E">
      <w:pPr>
        <w:widowControl/>
        <w:adjustRightInd w:val="0"/>
        <w:jc w:val="center"/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</w:pPr>
      <w:r w:rsidRPr="00A6764E"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  <w:t>Η Ειδική Υπηρεσία Δίκαιης Αναπτυξιακής Μετάβασης (ΕΥΔΑΜ)</w:t>
      </w:r>
      <w:r w:rsidRPr="00A6764E">
        <w:rPr>
          <w:rFonts w:ascii="NoirPro-Regular" w:eastAsiaTheme="minorHAnsi" w:hAnsi="NoirPro-Regular" w:cs="NoirPro-Regular"/>
          <w:b/>
          <w:bCs/>
          <w:sz w:val="28"/>
          <w:szCs w:val="28"/>
          <w:lang w:eastAsia="en-US" w:bidi="ar-SA"/>
        </w:rPr>
        <w:t> </w:t>
      </w:r>
      <w:r w:rsidRPr="00A6764E"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  <w:t>σε συνεργασία με τον Ενδιάμεσο Φορέα Επιχειρησιακών Προγραμμάτων Ανταγωνιστικότητας και Επιχειρηματικότητας (ΕΦΕΠΑΕ) και την Ελληνική Αναπτυξιακή Τράπεζα (ΕΑΤ) σας προσκαλούν στην</w:t>
      </w:r>
    </w:p>
    <w:p w14:paraId="2A283C65" w14:textId="77777777" w:rsidR="00A6764E" w:rsidRPr="00A6764E" w:rsidRDefault="00A6764E" w:rsidP="00A6764E">
      <w:pPr>
        <w:widowControl/>
        <w:adjustRightInd w:val="0"/>
        <w:jc w:val="center"/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</w:pPr>
      <w:r w:rsidRPr="00A6764E">
        <w:rPr>
          <w:rFonts w:ascii="NoirPro-Regular" w:eastAsiaTheme="minorHAnsi" w:hAnsi="NoirPro-Regular" w:cs="NoirPro-Regular"/>
          <w:b/>
          <w:bCs/>
          <w:sz w:val="28"/>
          <w:szCs w:val="28"/>
          <w:lang w:eastAsia="en-US" w:bidi="ar-SA"/>
        </w:rPr>
        <w:t xml:space="preserve">«Ενημερωτική Εκδήλωση για τη νέα Δράση Ενδυνάμωσης Υφιστάμενων </w:t>
      </w:r>
      <w:proofErr w:type="spellStart"/>
      <w:r w:rsidRPr="00A6764E">
        <w:rPr>
          <w:rFonts w:ascii="NoirPro-Regular" w:eastAsiaTheme="minorHAnsi" w:hAnsi="NoirPro-Regular" w:cs="NoirPro-Regular"/>
          <w:b/>
          <w:bCs/>
          <w:sz w:val="28"/>
          <w:szCs w:val="28"/>
          <w:lang w:eastAsia="en-US" w:bidi="ar-SA"/>
        </w:rPr>
        <w:t>ΜμΕ</w:t>
      </w:r>
      <w:proofErr w:type="spellEnd"/>
      <w:r w:rsidRPr="00A6764E">
        <w:rPr>
          <w:rFonts w:ascii="NoirPro-Regular" w:eastAsiaTheme="minorHAnsi" w:hAnsi="NoirPro-Regular" w:cs="NoirPro-Regular"/>
          <w:b/>
          <w:bCs/>
          <w:sz w:val="28"/>
          <w:szCs w:val="28"/>
          <w:lang w:eastAsia="en-US" w:bidi="ar-SA"/>
        </w:rPr>
        <w:t xml:space="preserve"> στις Περιοχές Δίκαιης Αναπτυξιακής Μετάβασης , Περιφέρειας Πελοποννήσου»</w:t>
      </w:r>
    </w:p>
    <w:p w14:paraId="64A1C741" w14:textId="77777777" w:rsidR="00A6764E" w:rsidRPr="00A6764E" w:rsidRDefault="00A6764E" w:rsidP="00A6764E">
      <w:pPr>
        <w:widowControl/>
        <w:adjustRightInd w:val="0"/>
        <w:jc w:val="center"/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</w:pPr>
      <w:r w:rsidRPr="00A6764E"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  <w:t>που θα πραγματοποιηθεί στην </w:t>
      </w:r>
      <w:r w:rsidRPr="00A6764E">
        <w:rPr>
          <w:rFonts w:ascii="NoirPro-Regular" w:eastAsiaTheme="minorHAnsi" w:hAnsi="NoirPro-Regular" w:cs="NoirPro-Regular"/>
          <w:b/>
          <w:bCs/>
          <w:sz w:val="28"/>
          <w:szCs w:val="28"/>
          <w:lang w:eastAsia="en-US" w:bidi="ar-SA"/>
        </w:rPr>
        <w:t>Αίθουσα του Επιμελητηρίου Αρκαδίας,</w:t>
      </w:r>
    </w:p>
    <w:p w14:paraId="2D65FD47" w14:textId="77777777" w:rsidR="00A6764E" w:rsidRPr="00A6764E" w:rsidRDefault="00A6764E" w:rsidP="00A6764E">
      <w:pPr>
        <w:widowControl/>
        <w:adjustRightInd w:val="0"/>
        <w:jc w:val="center"/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</w:pPr>
      <w:r w:rsidRPr="00A6764E"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  <w:t>την Τρίτη </w:t>
      </w:r>
      <w:r w:rsidRPr="00A6764E">
        <w:rPr>
          <w:rFonts w:ascii="NoirPro-Regular" w:eastAsiaTheme="minorHAnsi" w:hAnsi="NoirPro-Regular" w:cs="NoirPro-Regular"/>
          <w:b/>
          <w:bCs/>
          <w:sz w:val="28"/>
          <w:szCs w:val="28"/>
          <w:lang w:eastAsia="en-US" w:bidi="ar-SA"/>
        </w:rPr>
        <w:t>10 Μαρτίου 2026 </w:t>
      </w:r>
      <w:r w:rsidRPr="00A6764E"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  <w:t>και ώρα </w:t>
      </w:r>
      <w:r w:rsidRPr="00A6764E">
        <w:rPr>
          <w:rFonts w:ascii="NoirPro-Regular" w:eastAsiaTheme="minorHAnsi" w:hAnsi="NoirPro-Regular" w:cs="NoirPro-Regular"/>
          <w:b/>
          <w:bCs/>
          <w:sz w:val="28"/>
          <w:szCs w:val="28"/>
          <w:lang w:eastAsia="en-US" w:bidi="ar-SA"/>
        </w:rPr>
        <w:t>18:30</w:t>
      </w:r>
      <w:r w:rsidRPr="00A6764E"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  <w:t>, </w:t>
      </w:r>
    </w:p>
    <w:p w14:paraId="3CB25F84" w14:textId="77777777" w:rsidR="00A6764E" w:rsidRPr="00A6764E" w:rsidRDefault="00A6764E" w:rsidP="00A6764E">
      <w:pPr>
        <w:widowControl/>
        <w:adjustRightInd w:val="0"/>
        <w:jc w:val="center"/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</w:pPr>
      <w:r w:rsidRPr="00A6764E"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  <w:t xml:space="preserve">Η εκδήλωση πραγματοποιείται σε </w:t>
      </w:r>
      <w:proofErr w:type="spellStart"/>
      <w:r w:rsidRPr="00A6764E"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  <w:t>συνδιοργάνωση</w:t>
      </w:r>
      <w:proofErr w:type="spellEnd"/>
      <w:r w:rsidRPr="00A6764E">
        <w:rPr>
          <w:rFonts w:ascii="NoirPro-Regular" w:eastAsiaTheme="minorHAnsi" w:hAnsi="NoirPro-Regular" w:cs="NoirPro-Regular"/>
          <w:sz w:val="28"/>
          <w:szCs w:val="28"/>
          <w:lang w:eastAsia="en-US" w:bidi="ar-SA"/>
        </w:rPr>
        <w:t xml:space="preserve"> με το Επιμελητήριο Αρκαδίας.</w:t>
      </w:r>
    </w:p>
    <w:p w14:paraId="727D6D2A" w14:textId="77777777" w:rsidR="0038065E" w:rsidRDefault="0038065E" w:rsidP="00137433">
      <w:pPr>
        <w:widowControl/>
        <w:adjustRightInd w:val="0"/>
        <w:jc w:val="center"/>
        <w:rPr>
          <w:rFonts w:ascii="NoirPro-SemiBold" w:eastAsiaTheme="minorHAnsi" w:hAnsi="NoirPro-SemiBold" w:cs="NoirPro-SemiBold"/>
          <w:b/>
          <w:bCs/>
          <w:sz w:val="28"/>
          <w:szCs w:val="28"/>
          <w:lang w:eastAsia="en-US" w:bidi="ar-SA"/>
        </w:rPr>
      </w:pPr>
    </w:p>
    <w:p w14:paraId="6A6C9207" w14:textId="1CEFB570" w:rsidR="00137433" w:rsidRDefault="00137433" w:rsidP="00137433">
      <w:pPr>
        <w:widowControl/>
        <w:adjustRightInd w:val="0"/>
        <w:jc w:val="center"/>
        <w:rPr>
          <w:rFonts w:ascii="NoirPro-Regular" w:eastAsiaTheme="minorHAnsi" w:hAnsi="NoirPro-Regular" w:cs="NoirPro-Regular"/>
          <w:sz w:val="20"/>
          <w:szCs w:val="20"/>
          <w:lang w:eastAsia="en-US" w:bidi="ar-SA"/>
        </w:rPr>
      </w:pPr>
      <w:r>
        <w:rPr>
          <w:rFonts w:ascii="NoirPro-Regular" w:eastAsiaTheme="minorHAnsi" w:hAnsi="NoirPro-Regular" w:cs="NoirPro-Regular"/>
          <w:sz w:val="20"/>
          <w:szCs w:val="20"/>
          <w:lang w:eastAsia="en-US" w:bidi="ar-SA"/>
        </w:rPr>
        <w:t>Στην εκδήλωση θα γίνει αναλυτική παρουσίαση των Δράσεων και θα ακολουθήσει συζήτηση και απαντήσεις στις ερωτήσεις των συμμετεχόντων.</w:t>
      </w:r>
    </w:p>
    <w:p w14:paraId="70205E95" w14:textId="5641758D" w:rsidR="00D9723E" w:rsidRDefault="00137433" w:rsidP="00137433">
      <w:pPr>
        <w:pStyle w:val="a3"/>
        <w:spacing w:before="11"/>
        <w:jc w:val="center"/>
        <w:rPr>
          <w:rFonts w:ascii="NoirPro-Regular" w:eastAsiaTheme="minorHAnsi" w:hAnsi="NoirPro-Regular" w:cs="NoirPro-Regular"/>
          <w:lang w:eastAsia="en-US" w:bidi="ar-SA"/>
        </w:rPr>
      </w:pPr>
      <w:r>
        <w:rPr>
          <w:rFonts w:ascii="NoirPro-Regular" w:eastAsiaTheme="minorHAnsi" w:hAnsi="NoirPro-Regular" w:cs="NoirPro-Regular"/>
          <w:lang w:eastAsia="en-US" w:bidi="ar-SA"/>
        </w:rPr>
        <w:t xml:space="preserve">(Η αίθουσα είναι </w:t>
      </w:r>
      <w:proofErr w:type="spellStart"/>
      <w:r>
        <w:rPr>
          <w:rFonts w:ascii="NoirPro-Regular" w:eastAsiaTheme="minorHAnsi" w:hAnsi="NoirPro-Regular" w:cs="NoirPro-Regular"/>
          <w:lang w:eastAsia="en-US" w:bidi="ar-SA"/>
        </w:rPr>
        <w:t>προσβάσιμη</w:t>
      </w:r>
      <w:proofErr w:type="spellEnd"/>
      <w:r>
        <w:rPr>
          <w:rFonts w:ascii="NoirPro-Regular" w:eastAsiaTheme="minorHAnsi" w:hAnsi="NoirPro-Regular" w:cs="NoirPro-Regular"/>
          <w:lang w:eastAsia="en-US" w:bidi="ar-SA"/>
        </w:rPr>
        <w:t xml:space="preserve"> σε άτομα με περιορισμένη κινητικότητα. Πληροφορίες για συμμετοχή </w:t>
      </w:r>
      <w:proofErr w:type="spellStart"/>
      <w:r>
        <w:rPr>
          <w:rFonts w:ascii="NoirPro-Regular" w:eastAsiaTheme="minorHAnsi" w:hAnsi="NoirPro-Regular" w:cs="NoirPro-Regular"/>
          <w:lang w:eastAsia="en-US" w:bidi="ar-SA"/>
        </w:rPr>
        <w:t>ΑμεΑ</w:t>
      </w:r>
      <w:proofErr w:type="spellEnd"/>
      <w:r>
        <w:rPr>
          <w:rFonts w:ascii="NoirPro-Regular" w:eastAsiaTheme="minorHAnsi" w:hAnsi="NoirPro-Regular" w:cs="NoirPro-Regular"/>
          <w:lang w:eastAsia="en-US" w:bidi="ar-SA"/>
        </w:rPr>
        <w:t xml:space="preserve"> στο </w:t>
      </w:r>
      <w:proofErr w:type="spellStart"/>
      <w:r>
        <w:rPr>
          <w:rFonts w:ascii="NoirPro-Regular" w:eastAsiaTheme="minorHAnsi" w:hAnsi="NoirPro-Regular" w:cs="NoirPro-Regular"/>
          <w:lang w:eastAsia="en-US" w:bidi="ar-SA"/>
        </w:rPr>
        <w:t>τηλ</w:t>
      </w:r>
      <w:proofErr w:type="spellEnd"/>
      <w:r>
        <w:rPr>
          <w:rFonts w:ascii="NoirPro-Regular" w:eastAsiaTheme="minorHAnsi" w:hAnsi="NoirPro-Regular" w:cs="NoirPro-Regular"/>
          <w:lang w:eastAsia="en-US" w:bidi="ar-SA"/>
        </w:rPr>
        <w:t>.: 2</w:t>
      </w:r>
      <w:r w:rsidR="00250380">
        <w:rPr>
          <w:rFonts w:ascii="NoirPro-Regular" w:eastAsiaTheme="minorHAnsi" w:hAnsi="NoirPro-Regular" w:cs="NoirPro-Regular"/>
          <w:lang w:eastAsia="en-US" w:bidi="ar-SA"/>
        </w:rPr>
        <w:t>71</w:t>
      </w:r>
      <w:r w:rsidR="002648B5">
        <w:rPr>
          <w:rFonts w:ascii="NoirPro-Regular" w:eastAsiaTheme="minorHAnsi" w:hAnsi="NoirPro-Regular" w:cs="NoirPro-Regular"/>
          <w:lang w:eastAsia="en-US" w:bidi="ar-SA"/>
        </w:rPr>
        <w:t>0</w:t>
      </w:r>
      <w:r>
        <w:rPr>
          <w:rFonts w:ascii="NoirPro-Regular" w:eastAsiaTheme="minorHAnsi" w:hAnsi="NoirPro-Regular" w:cs="NoirPro-Regular"/>
          <w:lang w:eastAsia="en-US" w:bidi="ar-SA"/>
        </w:rPr>
        <w:t>-</w:t>
      </w:r>
      <w:r w:rsidR="002648B5">
        <w:rPr>
          <w:rFonts w:ascii="NoirPro-Regular" w:eastAsiaTheme="minorHAnsi" w:hAnsi="NoirPro-Regular" w:cs="NoirPro-Regular"/>
          <w:lang w:eastAsia="en-US" w:bidi="ar-SA"/>
        </w:rPr>
        <w:t xml:space="preserve">227141, κ. </w:t>
      </w:r>
      <w:proofErr w:type="spellStart"/>
      <w:r w:rsidR="002648B5">
        <w:rPr>
          <w:rFonts w:ascii="NoirPro-Regular" w:eastAsiaTheme="minorHAnsi" w:hAnsi="NoirPro-Regular" w:cs="NoirPro-Regular"/>
          <w:lang w:eastAsia="en-US" w:bidi="ar-SA"/>
        </w:rPr>
        <w:t>Ποντίκη</w:t>
      </w:r>
      <w:proofErr w:type="spellEnd"/>
      <w:r>
        <w:rPr>
          <w:rFonts w:ascii="NoirPro-Regular" w:eastAsiaTheme="minorHAnsi" w:hAnsi="NoirPro-Regular" w:cs="NoirPro-Regular"/>
          <w:lang w:eastAsia="en-US" w:bidi="ar-SA"/>
        </w:rPr>
        <w:t>)</w:t>
      </w:r>
    </w:p>
    <w:p w14:paraId="0EFA86E2" w14:textId="06C70291" w:rsidR="00CF0141" w:rsidRDefault="00A6764E" w:rsidP="00137433">
      <w:pPr>
        <w:pStyle w:val="a3"/>
        <w:spacing w:before="11"/>
        <w:jc w:val="center"/>
        <w:rPr>
          <w:sz w:val="22"/>
        </w:rPr>
      </w:pPr>
      <w:r>
        <w:pict w14:anchorId="22CB13A1">
          <v:group id="_x0000_s1095" style="position:absolute;left:0;text-align:left;margin-left:40.7pt;margin-top:538.25pt;width:57.4pt;height:38.3pt;z-index:-251810817;mso-position-horizontal-relative:page;mso-position-vertical-relative:page" coordorigin="814,10688" coordsize="1148,766">
            <v:rect id="_x0000_s1104" style="position:absolute;left:813;top:10687;width:1148;height:766" fillcolor="#034ea1" stroked="f"/>
            <v:shape id="_x0000_s1103" style="position:absolute;left:1348;top:10779;width:80;height:76" coordorigin="1348,10779" coordsize="80,76" path="m1388,10779r-10,29l1348,10808r25,18l1363,10854r25,-17l1412,10854r-9,-28l1427,10808r-30,l1388,10779xe" fillcolor="#fff100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2" type="#_x0000_t75" style="position:absolute;left:1131;top:10812;width:171;height:168">
              <v:imagedata r:id="rId6" o:title=""/>
            </v:shape>
            <v:shape id="_x0000_s1101" style="position:absolute;left:1097;top:11029;width:80;height:76" coordorigin="1097,11030" coordsize="80,76" path="m1137,11030r-9,29l1097,11059r25,17l1113,11105r24,-18l1161,11105r-9,-29l1177,11059r-31,l1137,11030xe" fillcolor="#fff100" stroked="f">
              <v:path arrowok="t"/>
            </v:shape>
            <v:shape id="_x0000_s1100" type="#_x0000_t75" style="position:absolute;left:1131;top:11155;width:172;height:168">
              <v:imagedata r:id="rId7" o:title=""/>
            </v:shape>
            <v:shape id="_x0000_s1099" style="position:absolute;left:1348;top:11280;width:80;height:76" coordorigin="1348,11281" coordsize="80,76" path="m1388,11281r-10,29l1348,11310r25,17l1364,11356r24,-18l1412,11356r-9,-29l1427,11310r-30,l1388,11281xe" fillcolor="#fff100" stroked="f">
              <v:path arrowok="t"/>
            </v:shape>
            <v:shape id="_x0000_s1098" type="#_x0000_t75" style="position:absolute;left:1473;top:11155;width:172;height:168">
              <v:imagedata r:id="rId8" o:title=""/>
            </v:shape>
            <v:shape id="_x0000_s1097" style="position:absolute;left:1598;top:11029;width:80;height:76" coordorigin="1598,11029" coordsize="80,76" path="m1638,11029r-9,29l1598,11058r25,18l1614,11105r24,-18l1662,11105r-9,-29l1678,11058r-31,l1638,11029xe" fillcolor="#fff100" stroked="f">
              <v:path arrowok="t"/>
            </v:shape>
            <v:shape id="_x0000_s1096" type="#_x0000_t75" style="position:absolute;left:1473;top:10812;width:171;height:167">
              <v:imagedata r:id="rId9" o:title=""/>
            </v:shape>
            <w10:wrap anchorx="page" anchory="page"/>
          </v:group>
        </w:pict>
      </w:r>
      <w:r>
        <w:rPr>
          <w:noProof/>
        </w:rPr>
        <w:drawing>
          <wp:anchor distT="0" distB="0" distL="0" distR="0" simplePos="0" relativeHeight="251656704" behindDoc="1" locked="0" layoutInCell="1" allowOverlap="1" wp14:anchorId="1118E436" wp14:editId="23EC7A46">
            <wp:simplePos x="0" y="0"/>
            <wp:positionH relativeFrom="page">
              <wp:posOffset>1333500</wp:posOffset>
            </wp:positionH>
            <wp:positionV relativeFrom="paragraph">
              <wp:posOffset>1903095</wp:posOffset>
            </wp:positionV>
            <wp:extent cx="1685925" cy="295275"/>
            <wp:effectExtent l="0" t="0" r="0" b="0"/>
            <wp:wrapNone/>
            <wp:docPr id="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3BE496F">
          <v:group id="_x0000_s1026" style="position:absolute;left:0;text-align:left;margin-left:240.85pt;margin-top:143.7pt;width:57.6pt;height:34.65pt;z-index:-251653120;mso-wrap-distance-left:0;mso-wrap-distance-right:0;mso-position-horizontal-relative:page;mso-position-vertical-relative:text" coordorigin="5062,319" coordsize="1152,693">
            <v:shape id="_x0000_s1053" style="position:absolute;left:5411;top:319;width:138;height:228" coordorigin="5412,319" coordsize="138,228" path="m5550,319r-138,l5412,547r138,l5550,497r-79,l5471,457r75,l5546,408r-75,l5471,369r79,l5550,319xe" fillcolor="#144e8b" stroked="f">
              <v:path arrowok="t"/>
            </v:shape>
            <v:shape id="_x0000_s1052" style="position:absolute;left:5565;top:319;width:173;height:228" coordorigin="5565,319" coordsize="173,228" path="m5735,319r-167,l5638,430r-73,117l5738,547r,-50l5666,497r41,-66l5668,369r67,l5735,319xe" fillcolor="#144e8b" stroked="f">
              <v:path arrowok="t"/>
            </v:shape>
            <v:line id="_x0000_s1051" style="position:absolute" from="5796,369" to="5796,547" strokecolor="#144e8b" strokeweight="2.95pt"/>
            <v:line id="_x0000_s1050" style="position:absolute" from="5934,369" to="5934,547" strokecolor="#144e8b" strokeweight="1.0403mm"/>
            <v:line id="_x0000_s1049" style="position:absolute" from="5767,344" to="5964,344" strokecolor="#144e8b" strokeweight="2.5pt"/>
            <v:shape id="_x0000_s1048" style="position:absolute;left:5976;top:319;width:237;height:228" coordorigin="5976,319" coordsize="237,228" o:spt="100" adj="0,,0" path="m6128,319r-64,l5976,547r63,l6055,507r144,l6181,462r-110,l6095,390r59,l6128,319xm6199,507r-63,l6150,547r63,l6199,507xm6154,390r-58,l6120,462r61,l6154,390xe" fillcolor="#144e8b" stroked="f">
              <v:stroke joinstyle="round"/>
              <v:formulas/>
              <v:path arrowok="t" o:connecttype="segments"/>
            </v:shape>
            <v:shape id="_x0000_s1047" type="#_x0000_t75" style="position:absolute;left:5061;top:319;width:317;height:303">
              <v:imagedata r:id="rId11" o:title=""/>
            </v:shape>
            <v:shape id="_x0000_s1046" style="position:absolute;left:5061;top:822;width:1079;height:190" coordorigin="5062,823" coordsize="1079,190" path="m6140,823r-1078,l5062,1012r1007,l6140,823xe" fillcolor="#144e8b" stroked="f">
              <v:path arrowok="t"/>
            </v:shape>
            <v:line id="_x0000_s1045" style="position:absolute" from="5230,724" to="5377,724" strokecolor="#034ea1" strokeweight="4.91pt"/>
            <v:shape id="_x0000_s1044" style="position:absolute;left:5298;top:686;width:10;height:10" coordorigin="5299,687" coordsize="10,10" path="m5304,687r-2,3l5299,690r3,3l5300,696r4,-2l5307,696r-1,-3l5309,690r-4,l5304,687xe" fillcolor="#fff100" stroked="f">
              <v:path arrowok="t"/>
            </v:shape>
            <v:shape id="_x0000_s1043" style="position:absolute;left:5282;top:690;width:10;height:10" coordorigin="5283,691" coordsize="10,10" path="m5288,691r-2,4l5283,695r3,2l5285,701r3,-3l5291,701r-1,-4l5293,695r-4,l5288,691xe" fillcolor="#fff100" stroked="f">
              <v:path arrowok="t"/>
            </v:shape>
            <v:shape id="_x0000_s1042" style="position:absolute;left:5271;top:702;width:10;height:10" coordorigin="5271,703" coordsize="10,10" path="m5276,703r-1,4l5271,707r3,2l5273,713r3,-3l5279,713r-1,-4l5281,707r-4,l5276,703xe" fillcolor="#fff100" stroked="f">
              <v:path arrowok="t"/>
            </v:shape>
            <v:shape id="_x0000_s1041" style="position:absolute;left:5266;top:719;width:10;height:10" coordorigin="5267,719" coordsize="10,10" path="m5272,719r-2,4l5267,723r3,2l5269,729r3,-2l5275,729r-1,-4l5277,723r-4,l5272,719xe" fillcolor="#fff100" stroked="f">
              <v:path arrowok="t"/>
            </v:shape>
            <v:shape id="_x0000_s1040" type="#_x0000_t75" style="position:absolute;left:5094;top:622;width:1119;height:327">
              <v:imagedata r:id="rId12" o:title=""/>
            </v:shape>
            <v:shape id="_x0000_s1039" style="position:absolute;left:5271;top:735;width:10;height:10" coordorigin="5271,736" coordsize="10,10" path="m5276,736r-1,4l5271,740r3,2l5273,746r3,-3l5279,746r-1,-4l5281,740r-4,l5276,736xe" fillcolor="#fff100" stroked="f">
              <v:path arrowok="t"/>
            </v:shape>
            <v:shape id="_x0000_s1038" style="position:absolute;left:5282;top:747;width:10;height:10" coordorigin="5283,748" coordsize="10,10" path="m5288,748r-2,4l5283,752r3,2l5285,758r3,-3l5291,758r-1,-4l5293,752r-4,l5288,748xe" fillcolor="#fff100" stroked="f">
              <v:path arrowok="t"/>
            </v:shape>
            <v:shape id="_x0000_s1037" style="position:absolute;left:5298;top:752;width:10;height:10" coordorigin="5299,752" coordsize="10,10" path="m5304,752r-2,4l5299,756r3,2l5300,762r4,-2l5307,762r-1,-4l5309,756r-4,l5304,752xe" fillcolor="#fff100" stroked="f">
              <v:path arrowok="t"/>
            </v:shape>
            <v:shape id="_x0000_s1036" style="position:absolute;left:5314;top:747;width:10;height:10" coordorigin="5315,748" coordsize="10,10" path="m5320,748r-2,4l5315,752r3,2l5317,758r3,-3l5323,758r-1,-4l5325,752r-4,l5320,748xe" fillcolor="#fff100" stroked="f">
              <v:path arrowok="t"/>
            </v:shape>
            <v:shape id="_x0000_s1035" style="position:absolute;left:5326;top:735;width:10;height:10" coordorigin="5327,736" coordsize="10,10" path="m5331,736r-1,4l5327,740r2,2l5328,746r3,-3l5334,746r-1,-4l5336,740r-3,l5331,736xe" fillcolor="#fff100" stroked="f">
              <v:path arrowok="t"/>
            </v:shape>
            <v:shape id="_x0000_s1034" style="position:absolute;left:5330;top:719;width:10;height:10" coordorigin="5331,719" coordsize="10,10" path="m5336,719r-2,4l5331,723r3,2l5332,729r4,-2l5339,729r-1,-4l5341,723r-4,l5336,719xe" fillcolor="#fff100" stroked="f">
              <v:path arrowok="t"/>
            </v:shape>
            <v:shape id="_x0000_s1033" style="position:absolute;left:5326;top:702;width:10;height:10" coordorigin="5327,703" coordsize="10,10" path="m5331,703r-1,4l5327,707r2,2l5328,713r3,-3l5334,713r-1,-4l5336,707r-3,l5331,703xe" fillcolor="#fff100" stroked="f">
              <v:path arrowok="t"/>
            </v:shape>
            <v:shape id="_x0000_s1032" style="position:absolute;left:5314;top:690;width:10;height:10" coordorigin="5315,691" coordsize="10,10" path="m5320,691r-2,4l5315,695r3,2l5317,701r3,-3l5323,701r-1,-4l5325,695r-4,l5320,691xe" fillcolor="#fff100" stroked="f">
              <v:path arrowok="t"/>
            </v:shape>
            <v:line id="_x0000_s1031" style="position:absolute" from="5062,746" to="5209,746" strokecolor="#034ea1" strokeweight=".19014mm"/>
            <v:line id="_x0000_s1030" style="position:absolute" from="5062,768" to="5209,768" strokecolor="#034ea1" strokeweight=".19933mm"/>
            <v:rect id="_x0000_s1029" style="position:absolute;left:5062;top:675;width:25;height:22" fillcolor="#034ea1" stroked="f"/>
            <v:shape id="_x0000_s1028" style="position:absolute;left:5098;top:675;width:110;height:55" coordorigin="5099,675" coordsize="110,55" path="m5209,675r-110,l5099,697r24,l5123,708r-24,l5099,729r110,l5209,719r-86,l5123,708r86,l5209,697r-86,l5123,686r86,l5209,675xe" fillcolor="#034ea1" stroked="f">
              <v:path arrowok="t"/>
            </v:shape>
            <v:rect id="_x0000_s1027" style="position:absolute;left:5062;top:707;width:25;height:22" fillcolor="#034ea1" stroked="f"/>
            <w10:wrap anchorx="page"/>
          </v:group>
        </w:pict>
      </w:r>
      <w:r w:rsidR="00CF0141">
        <w:rPr>
          <w:noProof/>
        </w:rPr>
        <w:drawing>
          <wp:anchor distT="0" distB="0" distL="0" distR="0" simplePos="0" relativeHeight="251664384" behindDoc="1" locked="0" layoutInCell="1" allowOverlap="1" wp14:anchorId="66142C53" wp14:editId="2BFB8A1D">
            <wp:simplePos x="0" y="0"/>
            <wp:positionH relativeFrom="page">
              <wp:posOffset>8334375</wp:posOffset>
            </wp:positionH>
            <wp:positionV relativeFrom="page">
              <wp:posOffset>6838950</wp:posOffset>
            </wp:positionV>
            <wp:extent cx="1749425" cy="354330"/>
            <wp:effectExtent l="0" t="0" r="0" b="0"/>
            <wp:wrapNone/>
            <wp:docPr id="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8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9425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pict w14:anchorId="63BCD915">
          <v:group id="_x0000_s1090" style="position:absolute;left:0;text-align:left;margin-left:309.55pt;margin-top:538.3pt;width:89.6pt;height:31.75pt;z-index:-251809792;mso-position-horizontal-relative:page;mso-position-vertical-relative:page" coordorigin="791,1018" coordsize="1732,604">
            <v:shape id="_x0000_s1094" type="#_x0000_t75" style="position:absolute;left:1132;top:1044;width:458;height:242">
              <v:imagedata r:id="rId14" o:title=""/>
            </v:shape>
            <v:shape id="_x0000_s1093" style="position:absolute;left:1626;top:1042;width:896;height:244" coordorigin="1627,1043" coordsize="896,244" o:spt="100" adj="0,,0" path="m1916,1286r-22,-53l1838,1105r-18,-43l1820,1233r-99,l1770,1105r50,128l1820,1062r-9,-19l1733,1043r-106,243l1916,1286t310,l2205,1237r-19,-42l2148,1107r-27,-63l2116,1044r,151l2046,1195r35,-88l2116,1195r,-151l2041,1044r-106,242l2009,1286r20,-49l2133,1237r19,49l2226,1286t297,-242l2457,1044r-74,91l2310,1044r-66,l2244,1286r70,l2314,1146r66,81l2385,1227r66,-81l2451,1286r72,l2523,1044e" fillcolor="#144e8b" stroked="f">
              <v:stroke joinstyle="round"/>
              <v:formulas/>
              <v:path arrowok="t" o:connecttype="segments"/>
            </v:shape>
            <v:shape id="_x0000_s1092" type="#_x0000_t75" style="position:absolute;left:792;top:1017;width:292;height:277">
              <v:imagedata r:id="rId15" o:title=""/>
            </v:shape>
            <v:shape id="_x0000_s1091" type="#_x0000_t75" style="position:absolute;left:791;top:1329;width:1732;height:291">
              <v:imagedata r:id="rId16" o:title=""/>
            </v:shape>
            <w10:wrap anchorx="page" anchory="page"/>
          </v:group>
        </w:pict>
      </w:r>
      <w:r w:rsidR="00CF0141">
        <w:rPr>
          <w:noProof/>
          <w:sz w:val="22"/>
        </w:rPr>
        <w:drawing>
          <wp:anchor distT="0" distB="0" distL="114300" distR="114300" simplePos="0" relativeHeight="251503613" behindDoc="1" locked="0" layoutInCell="1" allowOverlap="1" wp14:anchorId="2C872661" wp14:editId="63CD704D">
            <wp:simplePos x="0" y="0"/>
            <wp:positionH relativeFrom="column">
              <wp:posOffset>4095750</wp:posOffset>
            </wp:positionH>
            <wp:positionV relativeFrom="page">
              <wp:posOffset>6762750</wp:posOffset>
            </wp:positionV>
            <wp:extent cx="3129915" cy="510540"/>
            <wp:effectExtent l="0" t="0" r="0" b="0"/>
            <wp:wrapNone/>
            <wp:docPr id="1593609172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609172" name="Εικόνα 159360917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9915" cy="510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F0141">
      <w:type w:val="continuous"/>
      <w:pgSz w:w="16840" w:h="11910" w:orient="landscape"/>
      <w:pgMar w:top="0" w:right="1620" w:bottom="0" w:left="1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irPro-Regular">
    <w:altName w:val="Calibri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NoirPro-SemiBold">
    <w:altName w:val="Calibri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723E"/>
    <w:rsid w:val="000707A5"/>
    <w:rsid w:val="00137433"/>
    <w:rsid w:val="00194109"/>
    <w:rsid w:val="001E081C"/>
    <w:rsid w:val="00250380"/>
    <w:rsid w:val="002648B5"/>
    <w:rsid w:val="00373089"/>
    <w:rsid w:val="0038065E"/>
    <w:rsid w:val="004E1A06"/>
    <w:rsid w:val="005468CD"/>
    <w:rsid w:val="00701ADB"/>
    <w:rsid w:val="00721852"/>
    <w:rsid w:val="00892AE5"/>
    <w:rsid w:val="008F5CCF"/>
    <w:rsid w:val="00A6764E"/>
    <w:rsid w:val="00AF1567"/>
    <w:rsid w:val="00BF6F7B"/>
    <w:rsid w:val="00C03B8D"/>
    <w:rsid w:val="00CF0141"/>
    <w:rsid w:val="00D70747"/>
    <w:rsid w:val="00D9723E"/>
    <w:rsid w:val="00E03D79"/>
    <w:rsid w:val="00EF468A"/>
    <w:rsid w:val="00F6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"/>
    <o:shapelayout v:ext="edit">
      <o:idmap v:ext="edit" data="1"/>
    </o:shapelayout>
  </w:shapeDefaults>
  <w:decimalSymbol w:val=","/>
  <w:listSeparator w:val=";"/>
  <w14:docId w14:val="3217BEFA"/>
  <w15:docId w15:val="{C89931D2-D916-4FF7-BCBB-BAB03508D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 w:eastAsia="el-GR" w:bidi="el-GR"/>
    </w:rPr>
  </w:style>
  <w:style w:type="paragraph" w:styleId="1">
    <w:name w:val="heading 1"/>
    <w:basedOn w:val="a"/>
    <w:uiPriority w:val="9"/>
    <w:qFormat/>
    <w:pPr>
      <w:ind w:left="239" w:right="253"/>
      <w:jc w:val="center"/>
      <w:outlineLvl w:val="0"/>
    </w:pPr>
    <w:rPr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707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92"/>
      <w:ind w:left="239" w:right="204"/>
      <w:jc w:val="center"/>
    </w:pPr>
    <w:rPr>
      <w:rFonts w:ascii="Arial" w:eastAsia="Arial" w:hAnsi="Arial" w:cs="Arial"/>
      <w:sz w:val="70"/>
      <w:szCs w:val="7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4Char">
    <w:name w:val="Επικεφαλίδα 4 Char"/>
    <w:basedOn w:val="a0"/>
    <w:link w:val="4"/>
    <w:uiPriority w:val="9"/>
    <w:semiHidden/>
    <w:rsid w:val="000707A5"/>
    <w:rPr>
      <w:rFonts w:asciiTheme="majorHAnsi" w:eastAsiaTheme="majorEastAsia" w:hAnsiTheme="majorHAnsi" w:cstheme="majorBidi"/>
      <w:i/>
      <w:iCs/>
      <w:color w:val="365F91" w:themeColor="accent1" w:themeShade="BF"/>
      <w:lang w:val="el-GR" w:eastAsia="el-GR" w:bidi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133</Words>
  <Characters>723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Prosklisi Thessaloniki</dc:title>
  <dc:creator>Apostolos Papadoulis</dc:creator>
  <cp:lastModifiedBy>Vasilis Gotsoulias</cp:lastModifiedBy>
  <cp:revision>21</cp:revision>
  <dcterms:created xsi:type="dcterms:W3CDTF">2024-02-27T13:13:00Z</dcterms:created>
  <dcterms:modified xsi:type="dcterms:W3CDTF">2026-03-09T07:55:00Z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Adobe Illustrator 28.2 (Macintosh)</vt:lpwstr>
  </property>
  <property fmtid="{D5CDD505-2E9C-101B-9397-08002B2CF9AE}" pid="4" name="LastSaved">
    <vt:filetime>2024-02-27T00:00:00Z</vt:filetime>
  </property>
</Properties>
</file>