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1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4375"/>
        <w:gridCol w:w="2862"/>
        <w:gridCol w:w="2972"/>
      </w:tblGrid>
      <w:tr w:rsidR="00A05151" w:rsidRPr="00CE210F" w:rsidTr="000D17AC">
        <w:trPr>
          <w:gridAfter w:val="1"/>
          <w:wAfter w:w="2972" w:type="dxa"/>
        </w:trPr>
        <w:tc>
          <w:tcPr>
            <w:tcW w:w="5858" w:type="dxa"/>
            <w:gridSpan w:val="2"/>
          </w:tcPr>
          <w:p w:rsidR="00A05151" w:rsidRPr="00CE210F" w:rsidRDefault="00A05151" w:rsidP="00BD361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E210F">
              <w:rPr>
                <w:rFonts w:cstheme="minorHAnsi"/>
                <w:b/>
                <w:noProof/>
                <w:sz w:val="20"/>
                <w:szCs w:val="20"/>
                <w:lang w:eastAsia="el-GR"/>
              </w:rPr>
              <w:drawing>
                <wp:inline distT="0" distB="0" distL="0" distR="0" wp14:anchorId="5ED859B5" wp14:editId="2CF64D2C">
                  <wp:extent cx="344805" cy="344805"/>
                  <wp:effectExtent l="19050" t="0" r="0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" cy="344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:rsidR="00A05151" w:rsidRPr="00CE210F" w:rsidRDefault="00A05151" w:rsidP="00BD3619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0D17AC" w:rsidRPr="00CE210F" w:rsidTr="000D17AC">
        <w:tc>
          <w:tcPr>
            <w:tcW w:w="5858" w:type="dxa"/>
            <w:gridSpan w:val="2"/>
          </w:tcPr>
          <w:p w:rsidR="000D17AC" w:rsidRPr="00CE210F" w:rsidRDefault="000D17AC" w:rsidP="00BD3619">
            <w:pPr>
              <w:jc w:val="center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ΕΛΛΗΝΙΚΗ ΔΗΜΟΚΡΑΤΙΑ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2972" w:type="dxa"/>
          </w:tcPr>
          <w:p w:rsidR="000D17AC" w:rsidRPr="00CE210F" w:rsidRDefault="000D17AC" w:rsidP="000D17AC">
            <w:pPr>
              <w:rPr>
                <w:rFonts w:cstheme="minorHAnsi"/>
                <w:b/>
              </w:rPr>
            </w:pPr>
            <w:r w:rsidRPr="00CE210F">
              <w:rPr>
                <w:rFonts w:cstheme="minorHAnsi"/>
                <w:b/>
              </w:rPr>
              <w:t xml:space="preserve"> </w:t>
            </w:r>
          </w:p>
        </w:tc>
      </w:tr>
      <w:tr w:rsidR="000D17AC" w:rsidRPr="00CE210F" w:rsidTr="00C97AE1">
        <w:tc>
          <w:tcPr>
            <w:tcW w:w="5858" w:type="dxa"/>
            <w:gridSpan w:val="2"/>
          </w:tcPr>
          <w:p w:rsidR="000D17AC" w:rsidRPr="00CE210F" w:rsidRDefault="00C3192F" w:rsidP="00C3192F">
            <w:pPr>
              <w:jc w:val="center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ΥΠΟΥΡΓΕΙΟ ΠΑΙΔΕΙΑΣ</w:t>
            </w:r>
            <w:r w:rsidR="000D17AC" w:rsidRPr="00CE210F">
              <w:rPr>
                <w:rFonts w:cstheme="minorHAnsi"/>
              </w:rPr>
              <w:t xml:space="preserve"> &amp; ΘΡΗΣΚΕΥΜΑΤΩΝ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2972" w:type="dxa"/>
          </w:tcPr>
          <w:p w:rsidR="000D17AC" w:rsidRPr="00CE210F" w:rsidRDefault="000D17AC" w:rsidP="00584499">
            <w:pPr>
              <w:rPr>
                <w:rFonts w:cstheme="minorHAnsi"/>
                <w:b/>
              </w:rPr>
            </w:pPr>
          </w:p>
        </w:tc>
      </w:tr>
      <w:tr w:rsidR="000D17AC" w:rsidRPr="00CE210F" w:rsidTr="006B4478">
        <w:tc>
          <w:tcPr>
            <w:tcW w:w="5858" w:type="dxa"/>
            <w:gridSpan w:val="2"/>
          </w:tcPr>
          <w:p w:rsidR="000D17AC" w:rsidRPr="00CE210F" w:rsidRDefault="000D17AC" w:rsidP="00BD3619">
            <w:pPr>
              <w:jc w:val="center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ΔΗΜΟΣΙΑ ΚΕΝΤΡΙΚΗ ΒΙΒΛΙΟΘΗΚΗ ΚΑΛΑΜΑΤΑΣ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2972" w:type="dxa"/>
          </w:tcPr>
          <w:p w:rsidR="000D17AC" w:rsidRPr="00CE210F" w:rsidRDefault="000D17AC" w:rsidP="00584499">
            <w:pPr>
              <w:rPr>
                <w:rFonts w:cstheme="minorHAnsi"/>
                <w:b/>
              </w:rPr>
            </w:pPr>
          </w:p>
        </w:tc>
      </w:tr>
      <w:tr w:rsidR="000D17AC" w:rsidRPr="00CE210F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</w:tr>
      <w:tr w:rsidR="000D17AC" w:rsidRPr="007F59CB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 xml:space="preserve">Δ/νση:  </w:t>
            </w: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 xml:space="preserve">Αριστομένους 33, 24133                            </w:t>
            </w:r>
          </w:p>
        </w:tc>
        <w:tc>
          <w:tcPr>
            <w:tcW w:w="2862" w:type="dxa"/>
          </w:tcPr>
          <w:p w:rsidR="000D17AC" w:rsidRPr="007F59CB" w:rsidRDefault="000D17AC" w:rsidP="00433473">
            <w:pPr>
              <w:jc w:val="right"/>
              <w:rPr>
                <w:rFonts w:cstheme="minorHAnsi"/>
                <w:b/>
              </w:rPr>
            </w:pPr>
            <w:r w:rsidRPr="007F59CB">
              <w:rPr>
                <w:rFonts w:cstheme="minorHAnsi"/>
              </w:rPr>
              <w:t>Καλαμάτα</w:t>
            </w:r>
            <w:r w:rsidR="006B4EA6">
              <w:rPr>
                <w:rFonts w:cstheme="minorHAnsi"/>
              </w:rPr>
              <w:t>,</w:t>
            </w:r>
            <w:r w:rsidRPr="007F59CB">
              <w:rPr>
                <w:rFonts w:cstheme="minorHAnsi"/>
              </w:rPr>
              <w:t xml:space="preserve">  </w:t>
            </w:r>
            <w:r w:rsidR="00433473">
              <w:rPr>
                <w:rFonts w:cstheme="minorHAnsi"/>
              </w:rPr>
              <w:t>20</w:t>
            </w:r>
            <w:r w:rsidRPr="007F59CB">
              <w:rPr>
                <w:rFonts w:cstheme="minorHAnsi"/>
              </w:rPr>
              <w:t>/</w:t>
            </w:r>
            <w:r w:rsidR="00433473">
              <w:rPr>
                <w:rFonts w:cstheme="minorHAnsi"/>
              </w:rPr>
              <w:t>10</w:t>
            </w:r>
            <w:r w:rsidRPr="007F59CB">
              <w:rPr>
                <w:rFonts w:cstheme="minorHAnsi"/>
              </w:rPr>
              <w:t>/</w:t>
            </w:r>
            <w:r w:rsidR="007F59CB" w:rsidRPr="007F59CB">
              <w:rPr>
                <w:rFonts w:cstheme="minorHAnsi"/>
              </w:rPr>
              <w:t>202</w:t>
            </w:r>
            <w:r w:rsidR="006B4EA6">
              <w:rPr>
                <w:rFonts w:cstheme="minorHAnsi"/>
              </w:rPr>
              <w:t>5</w:t>
            </w:r>
          </w:p>
        </w:tc>
      </w:tr>
      <w:tr w:rsidR="000D17AC" w:rsidRPr="007F59CB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ΚΑΛΑΜΑΤΑ</w:t>
            </w:r>
          </w:p>
        </w:tc>
        <w:tc>
          <w:tcPr>
            <w:tcW w:w="2862" w:type="dxa"/>
          </w:tcPr>
          <w:p w:rsidR="000D17AC" w:rsidRPr="007F59CB" w:rsidRDefault="000D17AC" w:rsidP="004418E8">
            <w:pPr>
              <w:jc w:val="right"/>
              <w:rPr>
                <w:rFonts w:cstheme="minorHAnsi"/>
                <w:b/>
              </w:rPr>
            </w:pPr>
          </w:p>
        </w:tc>
      </w:tr>
      <w:tr w:rsidR="000D17AC" w:rsidRPr="007F59CB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proofErr w:type="spellStart"/>
            <w:r w:rsidRPr="00CE210F">
              <w:rPr>
                <w:rFonts w:cstheme="minorHAnsi"/>
              </w:rPr>
              <w:t>Τηλ</w:t>
            </w:r>
            <w:proofErr w:type="spellEnd"/>
            <w:r w:rsidRPr="00CE210F">
              <w:rPr>
                <w:rFonts w:cstheme="minorHAnsi"/>
              </w:rPr>
              <w:t xml:space="preserve">.:      </w:t>
            </w: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27210 96818</w:t>
            </w:r>
          </w:p>
        </w:tc>
        <w:tc>
          <w:tcPr>
            <w:tcW w:w="2862" w:type="dxa"/>
          </w:tcPr>
          <w:p w:rsidR="000D17AC" w:rsidRPr="007F59CB" w:rsidRDefault="00131A95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  <w:noProof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FFF8BBF" wp14:editId="49A0F6F4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156210</wp:posOffset>
                      </wp:positionV>
                      <wp:extent cx="1939925" cy="828675"/>
                      <wp:effectExtent l="0" t="0" r="3175" b="9525"/>
                      <wp:wrapNone/>
                      <wp:docPr id="23" name="Πλαίσιο κειμένου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9925" cy="828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D17AC" w:rsidRPr="00F41F33" w:rsidRDefault="000D17AC" w:rsidP="00131A9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FF8BB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Πλαίσιο κειμένου 23" o:spid="_x0000_s1026" type="#_x0000_t202" style="position:absolute;left:0;text-align:left;margin-left:30.95pt;margin-top:12.3pt;width:152.75pt;height:6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" stroked="f">
                      <v:textbox>
                        <w:txbxContent>
                          <w:p w:rsidR="000D17AC" w:rsidRPr="00F41F33" w:rsidRDefault="000D17AC" w:rsidP="00131A95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D17AC" w:rsidRPr="00CE210F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  <w:lang w:val="fr-FR"/>
              </w:rPr>
              <w:t>Fax</w:t>
            </w:r>
            <w:r w:rsidRPr="00CE210F">
              <w:rPr>
                <w:rFonts w:cstheme="minorHAnsi"/>
              </w:rPr>
              <w:t xml:space="preserve">:     </w:t>
            </w: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27210 96854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</w:tr>
      <w:tr w:rsidR="000D17AC" w:rsidRPr="00CE210F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  <w:lang w:val="fr-FR"/>
              </w:rPr>
              <w:t>E</w:t>
            </w:r>
            <w:r w:rsidRPr="00CE210F">
              <w:rPr>
                <w:rFonts w:cstheme="minorHAnsi"/>
              </w:rPr>
              <w:t>-</w:t>
            </w:r>
            <w:r w:rsidRPr="00CE210F">
              <w:rPr>
                <w:rFonts w:cstheme="minorHAnsi"/>
                <w:lang w:val="fr-FR"/>
              </w:rPr>
              <w:t>mail</w:t>
            </w:r>
            <w:r w:rsidRPr="00CE210F">
              <w:rPr>
                <w:rFonts w:cstheme="minorHAnsi"/>
              </w:rPr>
              <w:t xml:space="preserve">:  </w:t>
            </w:r>
          </w:p>
        </w:tc>
        <w:tc>
          <w:tcPr>
            <w:tcW w:w="4375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  <w:lang w:val="fr-FR"/>
              </w:rPr>
              <w:t>mail</w:t>
            </w:r>
            <w:r w:rsidRPr="00CE210F">
              <w:rPr>
                <w:rFonts w:cstheme="minorHAnsi"/>
              </w:rPr>
              <w:t>@</w:t>
            </w:r>
            <w:r w:rsidRPr="00CE210F">
              <w:rPr>
                <w:rFonts w:cstheme="minorHAnsi"/>
                <w:lang w:val="fr-FR"/>
              </w:rPr>
              <w:t>vivlkkal</w:t>
            </w:r>
            <w:r w:rsidRPr="00CE210F">
              <w:rPr>
                <w:rFonts w:cstheme="minorHAnsi"/>
              </w:rPr>
              <w:t>.</w:t>
            </w:r>
            <w:r w:rsidRPr="00CE210F">
              <w:rPr>
                <w:rFonts w:cstheme="minorHAnsi"/>
                <w:lang w:val="fr-FR"/>
              </w:rPr>
              <w:t>mes</w:t>
            </w:r>
            <w:r w:rsidRPr="00CE210F">
              <w:rPr>
                <w:rFonts w:cstheme="minorHAnsi"/>
              </w:rPr>
              <w:t>.</w:t>
            </w:r>
            <w:r w:rsidRPr="00CE210F">
              <w:rPr>
                <w:rFonts w:cstheme="minorHAnsi"/>
                <w:lang w:val="fr-FR"/>
              </w:rPr>
              <w:t>sch</w:t>
            </w:r>
            <w:r w:rsidRPr="00CE210F">
              <w:rPr>
                <w:rFonts w:cstheme="minorHAnsi"/>
              </w:rPr>
              <w:t>.</w:t>
            </w:r>
            <w:r w:rsidRPr="00CE210F">
              <w:rPr>
                <w:rFonts w:cstheme="minorHAnsi"/>
                <w:lang w:val="fr-FR"/>
              </w:rPr>
              <w:t>gr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</w:tr>
      <w:tr w:rsidR="000D17AC" w:rsidRPr="00CE210F" w:rsidTr="000D17AC">
        <w:trPr>
          <w:gridAfter w:val="1"/>
          <w:wAfter w:w="2972" w:type="dxa"/>
        </w:trPr>
        <w:tc>
          <w:tcPr>
            <w:tcW w:w="1483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Πληροφορίες:</w:t>
            </w:r>
          </w:p>
        </w:tc>
        <w:tc>
          <w:tcPr>
            <w:tcW w:w="4375" w:type="dxa"/>
          </w:tcPr>
          <w:p w:rsidR="000D17AC" w:rsidRPr="00CE210F" w:rsidRDefault="00FE630E" w:rsidP="00BD3619">
            <w:pPr>
              <w:jc w:val="both"/>
              <w:rPr>
                <w:rFonts w:cstheme="minorHAnsi"/>
                <w:b/>
              </w:rPr>
            </w:pPr>
            <w:r w:rsidRPr="00CE210F">
              <w:rPr>
                <w:rFonts w:cstheme="minorHAnsi"/>
              </w:rPr>
              <w:t>Μαγδαληνή Σουλιώτη</w:t>
            </w:r>
          </w:p>
        </w:tc>
        <w:tc>
          <w:tcPr>
            <w:tcW w:w="2862" w:type="dxa"/>
          </w:tcPr>
          <w:p w:rsidR="000D17AC" w:rsidRPr="00CE210F" w:rsidRDefault="000D17AC" w:rsidP="00BD3619">
            <w:pPr>
              <w:jc w:val="both"/>
              <w:rPr>
                <w:rFonts w:cstheme="minorHAnsi"/>
                <w:b/>
              </w:rPr>
            </w:pPr>
          </w:p>
        </w:tc>
      </w:tr>
    </w:tbl>
    <w:p w:rsidR="00C11236" w:rsidRDefault="00C11236" w:rsidP="00C11236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</w:rPr>
      </w:pPr>
    </w:p>
    <w:p w:rsidR="00B20C10" w:rsidRPr="00C11236" w:rsidRDefault="00E312AE" w:rsidP="00C11236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ΠΕΡΙΛΗΨΗ </w:t>
      </w:r>
      <w:r w:rsidR="00C11236">
        <w:rPr>
          <w:rFonts w:eastAsia="Times New Roman" w:cstheme="minorHAnsi"/>
          <w:b/>
          <w:bCs/>
        </w:rPr>
        <w:t>ΔΙΑΚΗΡΥΞΗ</w:t>
      </w:r>
      <w:r>
        <w:rPr>
          <w:rFonts w:eastAsia="Times New Roman" w:cstheme="minorHAnsi"/>
          <w:b/>
          <w:bCs/>
        </w:rPr>
        <w:t>Σ</w:t>
      </w:r>
      <w:r w:rsidR="00C11236">
        <w:rPr>
          <w:rFonts w:eastAsia="Times New Roman" w:cstheme="minorHAnsi"/>
          <w:b/>
          <w:bCs/>
        </w:rPr>
        <w:t xml:space="preserve"> </w:t>
      </w:r>
      <w:r w:rsidR="00F62267">
        <w:rPr>
          <w:rFonts w:eastAsia="Times New Roman" w:cstheme="minorHAnsi"/>
          <w:b/>
          <w:bCs/>
        </w:rPr>
        <w:t xml:space="preserve">ΕΠΑΝΑΛΗΠΤΙΚΟΥ </w:t>
      </w:r>
      <w:r w:rsidR="00B20C10" w:rsidRPr="007D6784">
        <w:rPr>
          <w:rFonts w:eastAsia="Times New Roman" w:cstheme="minorHAnsi"/>
          <w:b/>
          <w:bCs/>
        </w:rPr>
        <w:t>ΔΙΑΓΩΝΙΣΜΟΥ ΜΙΣΘΩΣΗΣ ΑΚΙΝΗΤΟΥ</w:t>
      </w:r>
    </w:p>
    <w:p w:rsidR="00F62267" w:rsidRPr="007D6784" w:rsidRDefault="00F62267" w:rsidP="00F62267">
      <w:pPr>
        <w:spacing w:before="100" w:beforeAutospacing="1" w:after="100" w:afterAutospacing="1" w:line="240" w:lineRule="auto"/>
        <w:jc w:val="both"/>
        <w:rPr>
          <w:rFonts w:eastAsia="Times New Roman" w:cstheme="minorHAnsi"/>
        </w:rPr>
      </w:pPr>
      <w:r w:rsidRPr="007D6784">
        <w:rPr>
          <w:rFonts w:eastAsia="Times New Roman" w:cstheme="minorHAnsi"/>
        </w:rPr>
        <w:t>Προκηρύσσει</w:t>
      </w:r>
      <w:r>
        <w:rPr>
          <w:rFonts w:eastAsia="Times New Roman" w:cstheme="minorHAnsi"/>
        </w:rPr>
        <w:t xml:space="preserve"> </w:t>
      </w:r>
      <w:r w:rsidRPr="00EE47A0">
        <w:rPr>
          <w:rFonts w:eastAsia="Times New Roman" w:cstheme="minorHAnsi"/>
          <w:b/>
        </w:rPr>
        <w:t>επαναληπτικό</w:t>
      </w:r>
      <w:r>
        <w:rPr>
          <w:rFonts w:eastAsia="Times New Roman" w:cstheme="minorHAnsi"/>
        </w:rPr>
        <w:t xml:space="preserve"> </w:t>
      </w:r>
      <w:r w:rsidRPr="007D6784">
        <w:rPr>
          <w:rFonts w:eastAsia="Times New Roman" w:cstheme="minorHAnsi"/>
          <w:b/>
          <w:bCs/>
        </w:rPr>
        <w:t>Ανοικτό Δημόσιο Μειοδοτικό Διαγωνισμό</w:t>
      </w:r>
      <w:r w:rsidRPr="007D6784">
        <w:rPr>
          <w:rFonts w:eastAsia="Times New Roman" w:cstheme="minorHAnsi"/>
        </w:rPr>
        <w:t xml:space="preserve"> μίσθωση</w:t>
      </w:r>
      <w:r>
        <w:rPr>
          <w:rFonts w:eastAsia="Times New Roman" w:cstheme="minorHAnsi"/>
        </w:rPr>
        <w:t>ς</w:t>
      </w:r>
      <w:r w:rsidRPr="007D6784">
        <w:rPr>
          <w:rFonts w:eastAsia="Times New Roman" w:cstheme="minorHAnsi"/>
        </w:rPr>
        <w:t xml:space="preserve"> ακινήτου για τη στέγαση παιδικού</w:t>
      </w:r>
      <w:r>
        <w:rPr>
          <w:rFonts w:eastAsia="Times New Roman" w:cstheme="minorHAnsi"/>
        </w:rPr>
        <w:t xml:space="preserve"> και νεανικού</w:t>
      </w:r>
      <w:r w:rsidRPr="007D6784">
        <w:rPr>
          <w:rFonts w:eastAsia="Times New Roman" w:cstheme="minorHAnsi"/>
        </w:rPr>
        <w:t xml:space="preserve"> παραρτήματος και χώρου εκδηλώσεων της Βιβλιοθήκης.</w:t>
      </w:r>
    </w:p>
    <w:p w:rsidR="00F62267" w:rsidRDefault="00F62267" w:rsidP="00F62267">
      <w:pPr>
        <w:spacing w:before="100" w:beforeAutospacing="1" w:after="100" w:afterAutospacing="1" w:line="240" w:lineRule="auto"/>
        <w:jc w:val="center"/>
        <w:outlineLvl w:val="3"/>
        <w:rPr>
          <w:rFonts w:eastAsia="Times New Roman" w:cstheme="minorHAnsi"/>
          <w:b/>
          <w:bCs/>
        </w:rPr>
      </w:pPr>
    </w:p>
    <w:p w:rsidR="00F62267" w:rsidRPr="007D6784" w:rsidRDefault="00F62267" w:rsidP="00F62267">
      <w:pPr>
        <w:spacing w:before="100" w:beforeAutospacing="1" w:after="100" w:afterAutospacing="1" w:line="240" w:lineRule="auto"/>
        <w:jc w:val="center"/>
        <w:outlineLvl w:val="3"/>
        <w:rPr>
          <w:rFonts w:eastAsia="Times New Roman" w:cstheme="minorHAnsi"/>
          <w:b/>
          <w:bCs/>
        </w:rPr>
      </w:pPr>
      <w:r w:rsidRPr="007D6784">
        <w:rPr>
          <w:rFonts w:eastAsia="Times New Roman" w:cstheme="minorHAnsi"/>
          <w:b/>
          <w:bCs/>
        </w:rPr>
        <w:t>Απαιτούμενα χαρακτηριστικά ακινήτου:</w:t>
      </w:r>
    </w:p>
    <w:p w:rsidR="00F62267" w:rsidRDefault="00F62267" w:rsidP="00F62267">
      <w:pPr>
        <w:spacing w:before="100" w:beforeAutospacing="1" w:after="100" w:afterAutospacing="1" w:line="240" w:lineRule="auto"/>
        <w:jc w:val="both"/>
        <w:rPr>
          <w:rFonts w:eastAsia="Times New Roman" w:cstheme="minorHAnsi"/>
        </w:rPr>
      </w:pPr>
      <w:r w:rsidRPr="007D6784">
        <w:rPr>
          <w:rFonts w:eastAsia="Times New Roman" w:cstheme="minorHAnsi"/>
        </w:rPr>
        <w:t>Το προσφερόμενο ακίνητο πρέπει να</w:t>
      </w:r>
      <w:r>
        <w:rPr>
          <w:rFonts w:eastAsia="Times New Roman" w:cstheme="minorHAnsi"/>
        </w:rPr>
        <w:t xml:space="preserve"> πληροί τις κάτωθι προδιαγραφές</w:t>
      </w:r>
      <w:r w:rsidRPr="007D6784">
        <w:rPr>
          <w:rFonts w:eastAsia="Times New Roman" w:cstheme="minorHAnsi"/>
        </w:rPr>
        <w:t>:</w:t>
      </w:r>
    </w:p>
    <w:p w:rsidR="00F62267" w:rsidRPr="00F336E0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F336E0">
        <w:rPr>
          <w:rFonts w:ascii="Calibri" w:hAnsi="Calibri" w:cs="Calibri"/>
          <w:sz w:val="22"/>
          <w:szCs w:val="22"/>
        </w:rPr>
        <w:t>Εμβαδόν λειτουργικών χώρων: Τουλάχιστον 3</w:t>
      </w:r>
      <w:r>
        <w:rPr>
          <w:rFonts w:ascii="Calibri" w:hAnsi="Calibri" w:cs="Calibri"/>
          <w:sz w:val="22"/>
          <w:szCs w:val="22"/>
        </w:rPr>
        <w:t>0</w:t>
      </w:r>
      <w:r w:rsidRPr="00F336E0">
        <w:rPr>
          <w:rFonts w:ascii="Calibri" w:hAnsi="Calibri" w:cs="Calibri"/>
          <w:sz w:val="22"/>
          <w:szCs w:val="22"/>
        </w:rPr>
        <w:t>0 τετραγωνικά μέτρα καθαρών, αξιοποιήσιμων εσωτερικών χώρων.</w:t>
      </w:r>
    </w:p>
    <w:p w:rsidR="00F62267" w:rsidRPr="00F336E0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F336E0">
        <w:rPr>
          <w:rFonts w:ascii="Calibri" w:hAnsi="Calibri" w:cs="Calibri"/>
          <w:sz w:val="22"/>
          <w:szCs w:val="22"/>
        </w:rPr>
        <w:t>Τοποθεσία: Να βρίσκεται σε απόσταση μικρότερη των 500 μέτρων από το κεντρικό κατάστημα της Βιβλιοθήκης και το δημοτικό πάρκινγκ.</w:t>
      </w:r>
    </w:p>
    <w:p w:rsidR="00F62267" w:rsidRPr="00F336E0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F336E0">
        <w:rPr>
          <w:rFonts w:ascii="Calibri" w:hAnsi="Calibri" w:cs="Calibri"/>
          <w:sz w:val="22"/>
          <w:szCs w:val="22"/>
        </w:rPr>
        <w:t>Το μηνιαίο μίσθωμα δεν μπορεί να είναι ανώτερο των 3.000,00 ευρώ μηνιαίως.</w:t>
      </w:r>
    </w:p>
    <w:p w:rsidR="00F62267" w:rsidRPr="00F336E0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F336E0">
        <w:rPr>
          <w:rFonts w:ascii="Calibri" w:hAnsi="Calibri" w:cs="Calibri"/>
          <w:sz w:val="22"/>
          <w:szCs w:val="22"/>
        </w:rPr>
        <w:t>Να βρίσκεται στο ισόγειο, με πρόσοψη σε κεντρικό δρόμο.</w:t>
      </w:r>
    </w:p>
    <w:p w:rsidR="00F62267" w:rsidRPr="00F336E0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F336E0">
        <w:rPr>
          <w:rFonts w:ascii="Calibri" w:hAnsi="Calibri" w:cs="Calibri"/>
          <w:sz w:val="22"/>
          <w:szCs w:val="22"/>
        </w:rPr>
        <w:t>Οι εσωτερικοί χώροι να είναι ενιαίοι, χωρίς μόνιμα εσωτερικά χωρίσματα που περιορίζουν τη λειτουργική χρήση.</w:t>
      </w:r>
    </w:p>
    <w:p w:rsidR="00F62267" w:rsidRPr="004D6AD5" w:rsidRDefault="00F62267" w:rsidP="00F6226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4D6AD5">
        <w:rPr>
          <w:rFonts w:ascii="Calibri" w:hAnsi="Calibri" w:cs="Calibri"/>
          <w:sz w:val="22"/>
          <w:szCs w:val="22"/>
        </w:rPr>
        <w:t xml:space="preserve">Το ακίνητο να βρίσκεται σε κατάσταση που να επιτρέπει τη χρήση του για </w:t>
      </w:r>
      <w:proofErr w:type="spellStart"/>
      <w:r w:rsidRPr="004D6AD5">
        <w:rPr>
          <w:rFonts w:ascii="Calibri" w:hAnsi="Calibri" w:cs="Calibri"/>
          <w:sz w:val="22"/>
          <w:szCs w:val="22"/>
        </w:rPr>
        <w:t>βιβλιοθηκονομικές</w:t>
      </w:r>
      <w:proofErr w:type="spellEnd"/>
      <w:r w:rsidRPr="004D6AD5">
        <w:rPr>
          <w:rFonts w:ascii="Calibri" w:hAnsi="Calibri" w:cs="Calibri"/>
          <w:sz w:val="22"/>
          <w:szCs w:val="22"/>
        </w:rPr>
        <w:t xml:space="preserve"> και πολιτιστικές δραστηριότητες.</w:t>
      </w:r>
    </w:p>
    <w:p w:rsidR="00637B87" w:rsidRPr="00637B87" w:rsidRDefault="00F62267" w:rsidP="00637B87">
      <w:pPr>
        <w:pStyle w:val="Web"/>
        <w:numPr>
          <w:ilvl w:val="0"/>
          <w:numId w:val="19"/>
        </w:numPr>
        <w:jc w:val="both"/>
        <w:rPr>
          <w:rFonts w:ascii="Calibri" w:hAnsi="Calibri" w:cs="Calibri"/>
          <w:sz w:val="22"/>
          <w:szCs w:val="22"/>
        </w:rPr>
      </w:pPr>
      <w:r w:rsidRPr="004D6AD5">
        <w:rPr>
          <w:rFonts w:ascii="Calibri" w:hAnsi="Calibri" w:cs="Calibri"/>
          <w:sz w:val="22"/>
          <w:szCs w:val="22"/>
        </w:rPr>
        <w:t>Να υπάρχει δυνατότητα έκδοσης πιστοποιητικού πυρασφάλειας.</w:t>
      </w:r>
      <w:r w:rsidR="00637B87">
        <w:rPr>
          <w:rFonts w:ascii="Calibri" w:hAnsi="Calibri" w:cs="Calibri"/>
          <w:sz w:val="22"/>
          <w:szCs w:val="22"/>
        </w:rPr>
        <w:t xml:space="preserve"> </w:t>
      </w:r>
      <w:bookmarkStart w:id="0" w:name="_GoBack"/>
      <w:bookmarkEnd w:id="0"/>
      <w:r w:rsidR="00637B87" w:rsidRPr="00637B87">
        <w:rPr>
          <w:rFonts w:ascii="Calibri" w:hAnsi="Calibri" w:cs="Calibri"/>
        </w:rPr>
        <w:t xml:space="preserve">Το κτήριο να παρέχει τη δυνατότητα εξυπηρέτησης ατόμων με ειδικές  ανάγκες. Να διαθέτει ανελκυστήρα ή μηχανικά μέσα κάλυψης υψομετρικών διαφορών και χώρου πρόσβασης, να παρέχει τη δυνατότητα τοποθέτησης στην είσοδο ράμπας ή </w:t>
      </w:r>
      <w:proofErr w:type="spellStart"/>
      <w:r w:rsidR="00637B87" w:rsidRPr="00637B87">
        <w:rPr>
          <w:rFonts w:ascii="Calibri" w:hAnsi="Calibri" w:cs="Calibri"/>
        </w:rPr>
        <w:t>αναβατόριου</w:t>
      </w:r>
      <w:proofErr w:type="spellEnd"/>
      <w:r w:rsidR="00637B87" w:rsidRPr="00637B87">
        <w:rPr>
          <w:rFonts w:ascii="Calibri" w:hAnsi="Calibri" w:cs="Calibri"/>
        </w:rPr>
        <w:t xml:space="preserve">, να μπορούν να διαμορφωθούν  </w:t>
      </w:r>
      <w:proofErr w:type="spellStart"/>
      <w:r w:rsidR="00637B87" w:rsidRPr="00637B87">
        <w:rPr>
          <w:rFonts w:ascii="Calibri" w:hAnsi="Calibri" w:cs="Calibri"/>
        </w:rPr>
        <w:t>προσβάσιμοι</w:t>
      </w:r>
      <w:proofErr w:type="spellEnd"/>
      <w:r w:rsidR="00637B87" w:rsidRPr="00637B87">
        <w:rPr>
          <w:rFonts w:ascii="Calibri" w:hAnsi="Calibri" w:cs="Calibri"/>
        </w:rPr>
        <w:t xml:space="preserve"> χώροι υγιεινής και </w:t>
      </w:r>
      <w:proofErr w:type="spellStart"/>
      <w:r w:rsidR="00637B87" w:rsidRPr="00637B87">
        <w:rPr>
          <w:rFonts w:ascii="Calibri" w:hAnsi="Calibri" w:cs="Calibri"/>
        </w:rPr>
        <w:t>προσβάσιμοι</w:t>
      </w:r>
      <w:proofErr w:type="spellEnd"/>
      <w:r w:rsidR="00637B87" w:rsidRPr="00637B87">
        <w:rPr>
          <w:rFonts w:ascii="Calibri" w:hAnsi="Calibri" w:cs="Calibri"/>
        </w:rPr>
        <w:t xml:space="preserve"> χώροι στάθμευσης οχημάτων ατόμων με αναπηρία με ειδική διαγράμμιση πλησίον της εισόδου του κτηρίου. Σε περίπτωση που το κτήριο δεν διαθέτει τις ανωτέρω υποδομές, ο ιδιοκτήτης οφείλει να παρέχει τη συναίνεσή του για τις απαραίτητες παρεμβάσεις και διαμορφώσεις, προκειμένου να εξασφαλιστεί πλήρης πρόσβαση και εξυπηρέτηση ατόμων με αναπηρία.</w:t>
      </w:r>
    </w:p>
    <w:p w:rsidR="00E312AE" w:rsidRDefault="00E312AE" w:rsidP="00E312A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eastAsia="ar-SA"/>
        </w:rPr>
      </w:pPr>
    </w:p>
    <w:p w:rsidR="00E312AE" w:rsidRDefault="00441181" w:rsidP="004411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eastAsia="ar-SA"/>
        </w:rPr>
      </w:pPr>
      <w:r>
        <w:rPr>
          <w:rFonts w:ascii="Calibri" w:hAnsi="Calibri" w:cs="Calibri"/>
          <w:lang w:eastAsia="ar-SA"/>
        </w:rPr>
        <w:t>Π</w:t>
      </w:r>
      <w:r w:rsidR="00E312AE">
        <w:rPr>
          <w:rFonts w:ascii="Calibri" w:hAnsi="Calibri" w:cs="Calibri"/>
          <w:lang w:eastAsia="ar-SA"/>
        </w:rPr>
        <w:t xml:space="preserve">ληροφορίες </w:t>
      </w:r>
      <w:r>
        <w:rPr>
          <w:rFonts w:ascii="Calibri" w:hAnsi="Calibri" w:cs="Calibri"/>
          <w:lang w:eastAsia="ar-SA"/>
        </w:rPr>
        <w:t xml:space="preserve">για τη διαδικασία υποβολής προσφορών </w:t>
      </w:r>
      <w:r w:rsidR="00E312AE">
        <w:rPr>
          <w:rFonts w:ascii="Calibri" w:hAnsi="Calibri" w:cs="Calibri"/>
          <w:lang w:eastAsia="ar-SA"/>
        </w:rPr>
        <w:t>θα βρουν</w:t>
      </w:r>
      <w:r w:rsidR="00E312AE" w:rsidRPr="00E312AE">
        <w:rPr>
          <w:rFonts w:ascii="Calibri" w:hAnsi="Calibri" w:cs="Calibri"/>
          <w:lang w:eastAsia="ar-SA"/>
        </w:rPr>
        <w:t xml:space="preserve"> οι ενδιαφερόμενοι </w:t>
      </w:r>
      <w:r w:rsidR="00E312AE">
        <w:rPr>
          <w:rFonts w:ascii="Calibri" w:hAnsi="Calibri" w:cs="Calibri"/>
          <w:lang w:eastAsia="ar-SA"/>
        </w:rPr>
        <w:t>στην ιστοσελίδα της βιβλιοθήκης</w:t>
      </w:r>
      <w:r w:rsidR="00E312AE" w:rsidRPr="00E312AE">
        <w:rPr>
          <w:rFonts w:ascii="Calibri" w:hAnsi="Calibri" w:cs="Calibri"/>
          <w:lang w:eastAsia="ar-SA"/>
        </w:rPr>
        <w:t>:</w:t>
      </w:r>
      <w:r>
        <w:rPr>
          <w:rFonts w:ascii="Calibri" w:hAnsi="Calibri" w:cs="Calibri"/>
          <w:lang w:eastAsia="ar-SA"/>
        </w:rPr>
        <w:t xml:space="preserve"> </w:t>
      </w:r>
      <w:hyperlink r:id="rId6" w:history="1">
        <w:r w:rsidRPr="0097501E">
          <w:rPr>
            <w:rStyle w:val="-"/>
            <w:rFonts w:ascii="Calibri" w:hAnsi="Calibri" w:cs="Calibri"/>
            <w:lang w:eastAsia="ar-SA"/>
          </w:rPr>
          <w:t>https://librarykalamata.gr/</w:t>
        </w:r>
      </w:hyperlink>
    </w:p>
    <w:p w:rsidR="00441181" w:rsidRPr="00E312AE" w:rsidRDefault="00441181" w:rsidP="00E312A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eastAsia="ar-SA"/>
        </w:rPr>
      </w:pPr>
    </w:p>
    <w:p w:rsidR="004B1454" w:rsidRPr="00590EE2" w:rsidRDefault="00752D8E" w:rsidP="00CE210F">
      <w:pPr>
        <w:jc w:val="right"/>
        <w:rPr>
          <w:rFonts w:cstheme="minorHAnsi"/>
        </w:rPr>
      </w:pPr>
      <w:r w:rsidRPr="00CE210F">
        <w:rPr>
          <w:rFonts w:cstheme="minorHAnsi"/>
        </w:rPr>
        <w:t>Η Προϊσταμένη της ΔΚΒ Καλαμάτας</w:t>
      </w:r>
    </w:p>
    <w:p w:rsidR="006F7A1B" w:rsidRPr="0031664C" w:rsidRDefault="00CE210F" w:rsidP="0031664C">
      <w:pPr>
        <w:jc w:val="right"/>
        <w:rPr>
          <w:rFonts w:cstheme="minorHAnsi"/>
        </w:rPr>
      </w:pPr>
      <w:r>
        <w:rPr>
          <w:rFonts w:cstheme="minorHAnsi"/>
        </w:rPr>
        <w:t>Μαγδαληνή Σουλιώτη</w:t>
      </w:r>
    </w:p>
    <w:sectPr w:rsidR="006F7A1B" w:rsidRPr="0031664C" w:rsidSect="00626F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06B91"/>
    <w:multiLevelType w:val="hybridMultilevel"/>
    <w:tmpl w:val="E74E56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855D9"/>
    <w:multiLevelType w:val="hybridMultilevel"/>
    <w:tmpl w:val="6CBC01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B3C78"/>
    <w:multiLevelType w:val="hybridMultilevel"/>
    <w:tmpl w:val="35043E5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F647AF"/>
    <w:multiLevelType w:val="hybridMultilevel"/>
    <w:tmpl w:val="7DEE98EC"/>
    <w:lvl w:ilvl="0" w:tplc="9D96EDD0">
      <w:numFmt w:val="bullet"/>
      <w:lvlText w:val="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E521D"/>
    <w:multiLevelType w:val="hybridMultilevel"/>
    <w:tmpl w:val="E3B6550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0C326A"/>
    <w:multiLevelType w:val="multilevel"/>
    <w:tmpl w:val="9208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87618B"/>
    <w:multiLevelType w:val="hybridMultilevel"/>
    <w:tmpl w:val="A6FE01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2A0E80"/>
    <w:multiLevelType w:val="hybridMultilevel"/>
    <w:tmpl w:val="13CAB0A2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02F3E8F"/>
    <w:multiLevelType w:val="hybridMultilevel"/>
    <w:tmpl w:val="74DE07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2F3D0A"/>
    <w:multiLevelType w:val="hybridMultilevel"/>
    <w:tmpl w:val="5B54058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7E8081B"/>
    <w:multiLevelType w:val="hybridMultilevel"/>
    <w:tmpl w:val="88B617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D3FC5"/>
    <w:multiLevelType w:val="hybridMultilevel"/>
    <w:tmpl w:val="3AC4FF5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8163643"/>
    <w:multiLevelType w:val="hybridMultilevel"/>
    <w:tmpl w:val="B74EC3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3D6E8C"/>
    <w:multiLevelType w:val="multilevel"/>
    <w:tmpl w:val="82521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EA055E"/>
    <w:multiLevelType w:val="multilevel"/>
    <w:tmpl w:val="3790F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A77542"/>
    <w:multiLevelType w:val="hybridMultilevel"/>
    <w:tmpl w:val="7EFAB50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92B67D2"/>
    <w:multiLevelType w:val="hybridMultilevel"/>
    <w:tmpl w:val="648237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51AD9"/>
    <w:multiLevelType w:val="hybridMultilevel"/>
    <w:tmpl w:val="DAAED7DC"/>
    <w:lvl w:ilvl="0" w:tplc="9D96EDD0">
      <w:numFmt w:val="bullet"/>
      <w:lvlText w:val="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ED6B52"/>
    <w:multiLevelType w:val="hybridMultilevel"/>
    <w:tmpl w:val="D99843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11"/>
  </w:num>
  <w:num w:numId="4">
    <w:abstractNumId w:val="2"/>
  </w:num>
  <w:num w:numId="5">
    <w:abstractNumId w:val="17"/>
  </w:num>
  <w:num w:numId="6">
    <w:abstractNumId w:val="3"/>
  </w:num>
  <w:num w:numId="7">
    <w:abstractNumId w:val="12"/>
  </w:num>
  <w:num w:numId="8">
    <w:abstractNumId w:val="7"/>
  </w:num>
  <w:num w:numId="9">
    <w:abstractNumId w:val="4"/>
  </w:num>
  <w:num w:numId="10">
    <w:abstractNumId w:val="16"/>
  </w:num>
  <w:num w:numId="11">
    <w:abstractNumId w:val="8"/>
  </w:num>
  <w:num w:numId="12">
    <w:abstractNumId w:val="6"/>
  </w:num>
  <w:num w:numId="13">
    <w:abstractNumId w:val="13"/>
  </w:num>
  <w:num w:numId="14">
    <w:abstractNumId w:val="5"/>
  </w:num>
  <w:num w:numId="15">
    <w:abstractNumId w:val="14"/>
  </w:num>
  <w:num w:numId="16">
    <w:abstractNumId w:val="0"/>
  </w:num>
  <w:num w:numId="17">
    <w:abstractNumId w:val="10"/>
  </w:num>
  <w:num w:numId="18">
    <w:abstractNumId w:val="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1B7"/>
    <w:rsid w:val="000246A8"/>
    <w:rsid w:val="00037035"/>
    <w:rsid w:val="000374EA"/>
    <w:rsid w:val="000475BD"/>
    <w:rsid w:val="00085154"/>
    <w:rsid w:val="00085BF4"/>
    <w:rsid w:val="000D17AC"/>
    <w:rsid w:val="00131A95"/>
    <w:rsid w:val="00145AE1"/>
    <w:rsid w:val="0016575B"/>
    <w:rsid w:val="001835EA"/>
    <w:rsid w:val="001B51ED"/>
    <w:rsid w:val="001F32AB"/>
    <w:rsid w:val="0022028D"/>
    <w:rsid w:val="002231B7"/>
    <w:rsid w:val="002621B7"/>
    <w:rsid w:val="00262DB3"/>
    <w:rsid w:val="00272C31"/>
    <w:rsid w:val="002D13BC"/>
    <w:rsid w:val="002F0323"/>
    <w:rsid w:val="00307A68"/>
    <w:rsid w:val="0031664C"/>
    <w:rsid w:val="00323C1B"/>
    <w:rsid w:val="003B2FB0"/>
    <w:rsid w:val="003B3F7E"/>
    <w:rsid w:val="003C53EC"/>
    <w:rsid w:val="003E727F"/>
    <w:rsid w:val="00404F78"/>
    <w:rsid w:val="00411387"/>
    <w:rsid w:val="00433473"/>
    <w:rsid w:val="00440E6E"/>
    <w:rsid w:val="00441181"/>
    <w:rsid w:val="004418E8"/>
    <w:rsid w:val="0049292B"/>
    <w:rsid w:val="004B1454"/>
    <w:rsid w:val="004F3118"/>
    <w:rsid w:val="004F7380"/>
    <w:rsid w:val="00510744"/>
    <w:rsid w:val="00512904"/>
    <w:rsid w:val="00520E98"/>
    <w:rsid w:val="00541A61"/>
    <w:rsid w:val="005545FC"/>
    <w:rsid w:val="00561231"/>
    <w:rsid w:val="00561296"/>
    <w:rsid w:val="00580FFE"/>
    <w:rsid w:val="00590EE2"/>
    <w:rsid w:val="00590F78"/>
    <w:rsid w:val="00593ED1"/>
    <w:rsid w:val="00596355"/>
    <w:rsid w:val="005B6811"/>
    <w:rsid w:val="005C7F7F"/>
    <w:rsid w:val="005E5A98"/>
    <w:rsid w:val="00607AF1"/>
    <w:rsid w:val="00623BD2"/>
    <w:rsid w:val="00626FB8"/>
    <w:rsid w:val="00637B87"/>
    <w:rsid w:val="00647573"/>
    <w:rsid w:val="00651F14"/>
    <w:rsid w:val="0065543F"/>
    <w:rsid w:val="006B225F"/>
    <w:rsid w:val="006B4EA6"/>
    <w:rsid w:val="006E09BF"/>
    <w:rsid w:val="006E131D"/>
    <w:rsid w:val="006F7A1B"/>
    <w:rsid w:val="007204E5"/>
    <w:rsid w:val="00725CAB"/>
    <w:rsid w:val="00735598"/>
    <w:rsid w:val="00742933"/>
    <w:rsid w:val="007505CF"/>
    <w:rsid w:val="00752D8E"/>
    <w:rsid w:val="007603DA"/>
    <w:rsid w:val="007A76ED"/>
    <w:rsid w:val="007D36C1"/>
    <w:rsid w:val="007D45D1"/>
    <w:rsid w:val="007F59CB"/>
    <w:rsid w:val="00807D09"/>
    <w:rsid w:val="008138A2"/>
    <w:rsid w:val="00814651"/>
    <w:rsid w:val="008208C3"/>
    <w:rsid w:val="00844D12"/>
    <w:rsid w:val="00850F32"/>
    <w:rsid w:val="008664FE"/>
    <w:rsid w:val="008D28F4"/>
    <w:rsid w:val="00901061"/>
    <w:rsid w:val="009319C7"/>
    <w:rsid w:val="009340E4"/>
    <w:rsid w:val="0093721A"/>
    <w:rsid w:val="0095409E"/>
    <w:rsid w:val="00963D15"/>
    <w:rsid w:val="009876E5"/>
    <w:rsid w:val="00A05151"/>
    <w:rsid w:val="00A248AD"/>
    <w:rsid w:val="00A33B85"/>
    <w:rsid w:val="00A36716"/>
    <w:rsid w:val="00A457BE"/>
    <w:rsid w:val="00A51F95"/>
    <w:rsid w:val="00A71294"/>
    <w:rsid w:val="00A7617B"/>
    <w:rsid w:val="00A81F08"/>
    <w:rsid w:val="00A8768B"/>
    <w:rsid w:val="00A94929"/>
    <w:rsid w:val="00A9561F"/>
    <w:rsid w:val="00A96D37"/>
    <w:rsid w:val="00AA3935"/>
    <w:rsid w:val="00B10DCE"/>
    <w:rsid w:val="00B20C10"/>
    <w:rsid w:val="00B72875"/>
    <w:rsid w:val="00B90B94"/>
    <w:rsid w:val="00BC10C7"/>
    <w:rsid w:val="00BD4B2B"/>
    <w:rsid w:val="00C11236"/>
    <w:rsid w:val="00C16DD4"/>
    <w:rsid w:val="00C221A1"/>
    <w:rsid w:val="00C25053"/>
    <w:rsid w:val="00C3192F"/>
    <w:rsid w:val="00C81454"/>
    <w:rsid w:val="00C842DE"/>
    <w:rsid w:val="00C86473"/>
    <w:rsid w:val="00C9725F"/>
    <w:rsid w:val="00CB38B3"/>
    <w:rsid w:val="00CD0CBD"/>
    <w:rsid w:val="00CD3D7E"/>
    <w:rsid w:val="00CE210F"/>
    <w:rsid w:val="00D03B95"/>
    <w:rsid w:val="00D34F10"/>
    <w:rsid w:val="00D44F8A"/>
    <w:rsid w:val="00D600EE"/>
    <w:rsid w:val="00D74AA9"/>
    <w:rsid w:val="00D7655D"/>
    <w:rsid w:val="00DA6FB7"/>
    <w:rsid w:val="00DC5ECB"/>
    <w:rsid w:val="00DE1EE9"/>
    <w:rsid w:val="00E312AE"/>
    <w:rsid w:val="00E76FAC"/>
    <w:rsid w:val="00EA652A"/>
    <w:rsid w:val="00EC2989"/>
    <w:rsid w:val="00EC3B57"/>
    <w:rsid w:val="00EF2909"/>
    <w:rsid w:val="00F05110"/>
    <w:rsid w:val="00F079C0"/>
    <w:rsid w:val="00F11FDF"/>
    <w:rsid w:val="00F2197F"/>
    <w:rsid w:val="00F24949"/>
    <w:rsid w:val="00F2739F"/>
    <w:rsid w:val="00F41F33"/>
    <w:rsid w:val="00F62267"/>
    <w:rsid w:val="00F64054"/>
    <w:rsid w:val="00F67F31"/>
    <w:rsid w:val="00F7028F"/>
    <w:rsid w:val="00F97BC4"/>
    <w:rsid w:val="00FA4892"/>
    <w:rsid w:val="00FE1BDD"/>
    <w:rsid w:val="00FE630E"/>
    <w:rsid w:val="00FF4498"/>
    <w:rsid w:val="00FF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3A9F9"/>
  <w15:docId w15:val="{C69518D5-B23B-4A8E-A9BD-37A6E0C6F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23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231B7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2231B7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A05151"/>
    <w:rPr>
      <w:color w:val="0000FF"/>
      <w:u w:val="single"/>
    </w:rPr>
  </w:style>
  <w:style w:type="paragraph" w:customStyle="1" w:styleId="Default">
    <w:name w:val="Default"/>
    <w:rsid w:val="0022028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Web">
    <w:name w:val="Normal (Web)"/>
    <w:basedOn w:val="a"/>
    <w:uiPriority w:val="99"/>
    <w:unhideWhenUsed/>
    <w:rsid w:val="00F6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47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rarykalamata.g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Stauroula</dc:creator>
  <cp:lastModifiedBy>vivlkkaladmin</cp:lastModifiedBy>
  <cp:revision>3</cp:revision>
  <cp:lastPrinted>2025-08-07T09:45:00Z</cp:lastPrinted>
  <dcterms:created xsi:type="dcterms:W3CDTF">2025-10-20T09:16:00Z</dcterms:created>
  <dcterms:modified xsi:type="dcterms:W3CDTF">2025-10-20T11:24:00Z</dcterms:modified>
</cp:coreProperties>
</file>