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0090" w14:textId="5E6BFE7F" w:rsidR="00050950" w:rsidRPr="00440121" w:rsidRDefault="00440121" w:rsidP="00440121">
      <w:pPr>
        <w:jc w:val="center"/>
        <w:rPr>
          <w:b/>
          <w:sz w:val="32"/>
          <w:szCs w:val="32"/>
          <w:u w:val="single"/>
        </w:rPr>
      </w:pPr>
      <w:r w:rsidRPr="00440121">
        <w:rPr>
          <w:b/>
          <w:sz w:val="32"/>
          <w:szCs w:val="32"/>
          <w:u w:val="single"/>
        </w:rPr>
        <w:t xml:space="preserve">ΔΙΚΑΙΟΛΟΓΗΤΙΚΑ </w:t>
      </w:r>
    </w:p>
    <w:p w14:paraId="5A736417" w14:textId="17D3A4FE" w:rsidR="00440121" w:rsidRDefault="00440121" w:rsidP="00440121">
      <w:pPr>
        <w:jc w:val="center"/>
        <w:rPr>
          <w:sz w:val="32"/>
          <w:szCs w:val="32"/>
          <w:u w:val="single"/>
        </w:rPr>
      </w:pPr>
    </w:p>
    <w:p w14:paraId="2D6D678F" w14:textId="77777777" w:rsidR="00440121" w:rsidRDefault="00440121" w:rsidP="00440121">
      <w:pPr>
        <w:jc w:val="center"/>
        <w:rPr>
          <w:sz w:val="32"/>
          <w:szCs w:val="32"/>
          <w:u w:val="single"/>
        </w:rPr>
      </w:pPr>
    </w:p>
    <w:p w14:paraId="5199C73E" w14:textId="77777777" w:rsidR="00BE14B5" w:rsidRPr="0087257A" w:rsidRDefault="00BE14B5" w:rsidP="00BE14B5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ΠΙΣΤΟΠΟΙΗΤΙΚΟ ΠΟΥ ΒΕΒΑΙΩΝΕΙ ΟΤΙ ΔΕΝ ΕΧΕΙ ΥΠΟΒΛΗΘΕΙ ΣΕ ΣΤΕΡΗΤΙΚΗ Η΄ ΕΠΙΚΟΥΡΙΚΗ ΔΙΚΑΣΤΙΚΗ ΣΥΜΠΑΡΑΣΤΑΣΗ ΑΠΟ </w:t>
      </w:r>
      <w:r w:rsidRPr="00391266">
        <w:rPr>
          <w:sz w:val="32"/>
          <w:szCs w:val="32"/>
          <w:u w:val="single"/>
          <w:lang w:val="en-US"/>
        </w:rPr>
        <w:t>gov</w:t>
      </w:r>
      <w:r w:rsidRPr="00391266">
        <w:rPr>
          <w:sz w:val="32"/>
          <w:szCs w:val="32"/>
          <w:u w:val="single"/>
        </w:rPr>
        <w:t>.</w:t>
      </w:r>
      <w:r w:rsidRPr="00391266">
        <w:rPr>
          <w:sz w:val="32"/>
          <w:szCs w:val="32"/>
          <w:u w:val="single"/>
          <w:lang w:val="en-US"/>
        </w:rPr>
        <w:t>gr</w:t>
      </w:r>
    </w:p>
    <w:p w14:paraId="137D7F1A" w14:textId="0826A062" w:rsidR="00BE14B5" w:rsidRPr="00226D84" w:rsidRDefault="00BE14B5" w:rsidP="00BE14B5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r w:rsidRPr="0087257A">
        <w:rPr>
          <w:sz w:val="32"/>
          <w:szCs w:val="32"/>
        </w:rPr>
        <w:t>ΦΕΡΕΓΓΥΟΤΗΤΑΣ ΑΠΟ</w:t>
      </w:r>
      <w:r w:rsidRPr="00391266">
        <w:rPr>
          <w:sz w:val="32"/>
          <w:szCs w:val="32"/>
          <w:u w:val="single"/>
        </w:rPr>
        <w:t xml:space="preserve"> </w:t>
      </w:r>
      <w:r w:rsidRPr="00391266">
        <w:rPr>
          <w:sz w:val="32"/>
          <w:szCs w:val="32"/>
          <w:u w:val="single"/>
          <w:lang w:val="en-US"/>
        </w:rPr>
        <w:t>gov</w:t>
      </w:r>
      <w:r w:rsidRPr="00391266">
        <w:rPr>
          <w:sz w:val="32"/>
          <w:szCs w:val="32"/>
          <w:u w:val="single"/>
        </w:rPr>
        <w:t>.</w:t>
      </w:r>
      <w:r w:rsidRPr="00391266">
        <w:rPr>
          <w:sz w:val="32"/>
          <w:szCs w:val="32"/>
          <w:u w:val="single"/>
          <w:lang w:val="en-US"/>
        </w:rPr>
        <w:t>gr</w:t>
      </w:r>
    </w:p>
    <w:p w14:paraId="2A8B931F" w14:textId="7D0B658C" w:rsidR="00622A00" w:rsidRDefault="00941369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ΦΩΤΟΤΥΠΙΑ ΤΑΥΤΟΤΗΤΑΣ</w:t>
      </w:r>
    </w:p>
    <w:p w14:paraId="3943B009" w14:textId="46341F0F" w:rsidR="00941369" w:rsidRDefault="00941369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ΑΠΟΛΥΤΗΡΙΟ Η΄ΠΤΥΧΙΟ (ΦΩΤΟΤΥΠΙΑ)</w:t>
      </w:r>
    </w:p>
    <w:p w14:paraId="6897CEDD" w14:textId="77777777" w:rsidR="00135BF2" w:rsidRDefault="00135BF2" w:rsidP="00135BF2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ΑΙΤΗΣΗ</w:t>
      </w:r>
    </w:p>
    <w:p w14:paraId="22E7D82B" w14:textId="77777777" w:rsidR="00135BF2" w:rsidRDefault="00135BF2" w:rsidP="00135BF2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ΥΠΕΥΘΥΝΗ ΔΗΛΩΣΗ</w:t>
      </w:r>
    </w:p>
    <w:p w14:paraId="58985F95" w14:textId="77777777" w:rsidR="00135BF2" w:rsidRDefault="00135BF2" w:rsidP="00135BF2">
      <w:pPr>
        <w:pStyle w:val="a3"/>
        <w:spacing w:line="360" w:lineRule="auto"/>
        <w:ind w:left="714"/>
        <w:rPr>
          <w:sz w:val="32"/>
          <w:szCs w:val="32"/>
        </w:rPr>
      </w:pPr>
    </w:p>
    <w:p w14:paraId="296E3F8A" w14:textId="193B3DEB" w:rsidR="00622A00" w:rsidRPr="00622A00" w:rsidRDefault="00622A00" w:rsidP="00622A00">
      <w:pPr>
        <w:spacing w:line="360" w:lineRule="auto"/>
        <w:ind w:left="357"/>
        <w:rPr>
          <w:sz w:val="32"/>
          <w:szCs w:val="32"/>
        </w:rPr>
      </w:pPr>
    </w:p>
    <w:p w14:paraId="0D150F46" w14:textId="77777777" w:rsidR="00A14E14" w:rsidRDefault="00A14E14" w:rsidP="00A14E14">
      <w:pPr>
        <w:pStyle w:val="Web"/>
        <w:shd w:val="clear" w:color="auto" w:fill="FFFFFF"/>
        <w:spacing w:before="0" w:beforeAutospacing="0" w:after="330" w:afterAutospacing="0"/>
        <w:rPr>
          <w:rFonts w:ascii="Open Sans" w:hAnsi="Open Sans" w:cs="Open Sans"/>
          <w:color w:val="545454"/>
          <w:sz w:val="21"/>
          <w:szCs w:val="21"/>
        </w:rPr>
      </w:pPr>
      <w:r>
        <w:rPr>
          <w:rStyle w:val="a5"/>
          <w:rFonts w:ascii="Open Sans" w:hAnsi="Open Sans" w:cs="Open Sans"/>
          <w:color w:val="545454"/>
          <w:sz w:val="21"/>
          <w:szCs w:val="21"/>
        </w:rPr>
        <w:t>Η παραλαβή γίνεται: </w:t>
      </w:r>
    </w:p>
    <w:p w14:paraId="7BF7A7CC" w14:textId="77777777" w:rsidR="00A14E14" w:rsidRDefault="00A14E14" w:rsidP="00A14E14">
      <w:pPr>
        <w:pStyle w:val="Web"/>
        <w:shd w:val="clear" w:color="auto" w:fill="FFFFFF"/>
        <w:spacing w:before="0" w:beforeAutospacing="0" w:after="330" w:afterAutospacing="0"/>
        <w:rPr>
          <w:rFonts w:ascii="Open Sans" w:hAnsi="Open Sans" w:cs="Open Sans"/>
          <w:color w:val="545454"/>
          <w:sz w:val="21"/>
          <w:szCs w:val="21"/>
        </w:rPr>
      </w:pPr>
      <w:r>
        <w:rPr>
          <w:rFonts w:ascii="Open Sans" w:hAnsi="Open Sans" w:cs="Open Sans"/>
          <w:color w:val="545454"/>
          <w:sz w:val="21"/>
          <w:szCs w:val="21"/>
        </w:rPr>
        <w:t>Από τον ίδιο τον ενδιαφερόμενο : Με </w:t>
      </w:r>
      <w:r>
        <w:rPr>
          <w:rStyle w:val="a5"/>
          <w:rFonts w:ascii="Open Sans" w:hAnsi="Open Sans" w:cs="Open Sans"/>
          <w:color w:val="545454"/>
          <w:sz w:val="21"/>
          <w:szCs w:val="21"/>
        </w:rPr>
        <w:t>ΤΑΥΤΟΤΗΤΑ ή ΔΙΑΒΑΤΗΡΙΟ</w:t>
      </w:r>
      <w:r>
        <w:rPr>
          <w:rFonts w:ascii="Open Sans" w:hAnsi="Open Sans" w:cs="Open Sans"/>
          <w:color w:val="545454"/>
          <w:sz w:val="21"/>
          <w:szCs w:val="21"/>
        </w:rPr>
        <w:t>, εφόσον πρόκειται για Έλληνα πολίτη ή πολίτη κράτους – μέλους της Ευρωπαϊκής Ένωσης  ή κράτους – μέλους του Ε.Ο.Χ.</w:t>
      </w:r>
    </w:p>
    <w:p w14:paraId="66ED463A" w14:textId="77777777" w:rsidR="00A14E14" w:rsidRDefault="00A14E14" w:rsidP="00A14E14">
      <w:pPr>
        <w:pStyle w:val="Web"/>
        <w:shd w:val="clear" w:color="auto" w:fill="FFFFFF"/>
        <w:spacing w:before="0" w:beforeAutospacing="0" w:after="330" w:afterAutospacing="0"/>
        <w:rPr>
          <w:rFonts w:ascii="Open Sans" w:hAnsi="Open Sans" w:cs="Open Sans"/>
          <w:color w:val="545454"/>
          <w:sz w:val="21"/>
          <w:szCs w:val="21"/>
        </w:rPr>
      </w:pPr>
      <w:r>
        <w:rPr>
          <w:rFonts w:ascii="Open Sans" w:hAnsi="Open Sans" w:cs="Open Sans"/>
          <w:color w:val="545454"/>
          <w:sz w:val="21"/>
          <w:szCs w:val="21"/>
        </w:rPr>
        <w:t>Από άλλο πρόσωπο : Έπειτα από προσκόμιση εξουσιοδότησης θεωρημένης για το γνήσιο της υπογραφής από Δημόσια Αρχή καθώς και θεώρηση του γνησίου της υπογραφής του ενδιαφερόμενου της ως άνω υπεύθυνης δηλώσεως.</w:t>
      </w:r>
      <w:r>
        <w:rPr>
          <w:rStyle w:val="a5"/>
          <w:rFonts w:ascii="Open Sans" w:hAnsi="Open Sans" w:cs="Open Sans"/>
          <w:color w:val="545454"/>
          <w:sz w:val="21"/>
          <w:szCs w:val="21"/>
        </w:rPr>
        <w:t>  </w:t>
      </w:r>
    </w:p>
    <w:p w14:paraId="26269585" w14:textId="37FCD51C" w:rsidR="00440121" w:rsidRDefault="00440121" w:rsidP="00622A00">
      <w:pPr>
        <w:spacing w:line="360" w:lineRule="auto"/>
        <w:rPr>
          <w:sz w:val="32"/>
          <w:szCs w:val="32"/>
        </w:rPr>
      </w:pPr>
    </w:p>
    <w:p w14:paraId="79886152" w14:textId="77777777" w:rsidR="00A14E14" w:rsidRPr="00622A00" w:rsidRDefault="00A14E14" w:rsidP="00622A00">
      <w:pPr>
        <w:spacing w:line="360" w:lineRule="auto"/>
        <w:rPr>
          <w:sz w:val="32"/>
          <w:szCs w:val="32"/>
        </w:rPr>
      </w:pPr>
    </w:p>
    <w:sectPr w:rsidR="00A14E14" w:rsidRPr="00622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F12"/>
    <w:multiLevelType w:val="hybridMultilevel"/>
    <w:tmpl w:val="AA4EE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1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8C"/>
    <w:rsid w:val="00050950"/>
    <w:rsid w:val="00135BF2"/>
    <w:rsid w:val="003F2BED"/>
    <w:rsid w:val="00440121"/>
    <w:rsid w:val="005F3F0E"/>
    <w:rsid w:val="00622A00"/>
    <w:rsid w:val="00941369"/>
    <w:rsid w:val="00A14E14"/>
    <w:rsid w:val="00BE14B5"/>
    <w:rsid w:val="00DB3C3F"/>
    <w:rsid w:val="00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63D7"/>
  <w15:chartTrackingRefBased/>
  <w15:docId w15:val="{2C3F6F32-CF29-4145-BE70-B7D149B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2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2A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A0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1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14E14"/>
    <w:rPr>
      <w:b/>
      <w:bCs/>
    </w:rPr>
  </w:style>
  <w:style w:type="character" w:styleId="a6">
    <w:name w:val="Emphasis"/>
    <w:basedOn w:val="a0"/>
    <w:uiPriority w:val="20"/>
    <w:qFormat/>
    <w:rsid w:val="00A14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Νοικοκύρη</dc:creator>
  <cp:keywords/>
  <dc:description/>
  <cp:lastModifiedBy>Χριστίνα Νοικοκύρη</cp:lastModifiedBy>
  <cp:revision>5</cp:revision>
  <cp:lastPrinted>2020-06-17T06:55:00Z</cp:lastPrinted>
  <dcterms:created xsi:type="dcterms:W3CDTF">2020-06-17T06:56:00Z</dcterms:created>
  <dcterms:modified xsi:type="dcterms:W3CDTF">2022-07-21T07:42:00Z</dcterms:modified>
</cp:coreProperties>
</file>